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AE30" w14:textId="77777777" w:rsidR="009302A2" w:rsidRDefault="009302A2" w:rsidP="00701004">
      <w:pPr>
        <w:pStyle w:val="Header"/>
        <w:spacing w:line="360" w:lineRule="auto"/>
        <w:rPr>
          <w:rFonts w:ascii="Times New Roman" w:hAnsi="Times New Roman" w:cs="Times New Roman"/>
          <w:b/>
        </w:rPr>
      </w:pPr>
    </w:p>
    <w:p w14:paraId="64668DE1" w14:textId="002159A5" w:rsidR="00701004" w:rsidRPr="009302A2" w:rsidRDefault="00B54B48" w:rsidP="00701004">
      <w:pPr>
        <w:pStyle w:val="Header"/>
        <w:spacing w:line="360" w:lineRule="auto"/>
        <w:rPr>
          <w:rFonts w:ascii="Times New Roman" w:hAnsi="Times New Roman" w:cs="Times New Roman"/>
          <w:b/>
          <w:sz w:val="24"/>
          <w:szCs w:val="24"/>
        </w:rPr>
      </w:pPr>
      <w:proofErr w:type="gramStart"/>
      <w:r w:rsidRPr="00A11FBA">
        <w:rPr>
          <w:rFonts w:ascii="Times New Roman" w:hAnsi="Times New Roman" w:cs="Times New Roman"/>
          <w:b/>
        </w:rPr>
        <w:t>NAME:-</w:t>
      </w:r>
      <w:proofErr w:type="gramEnd"/>
      <w:r w:rsidRPr="00A11FBA">
        <w:rPr>
          <w:rFonts w:ascii="Times New Roman" w:hAnsi="Times New Roman" w:cs="Times New Roman"/>
          <w:b/>
        </w:rPr>
        <w:t xml:space="preserve"> </w:t>
      </w:r>
      <w:r w:rsidR="0088522D">
        <w:rPr>
          <w:rFonts w:ascii="Times New Roman" w:hAnsi="Times New Roman" w:cs="Times New Roman"/>
          <w:b/>
        </w:rPr>
        <w:t xml:space="preserve">Dr. </w:t>
      </w:r>
      <w:r w:rsidR="00CA6249">
        <w:rPr>
          <w:rFonts w:ascii="Times New Roman" w:hAnsi="Times New Roman" w:cs="Times New Roman"/>
          <w:b/>
        </w:rPr>
        <w:t>ABHA SAHU</w:t>
      </w:r>
      <w:r w:rsidRPr="00A11FBA">
        <w:rPr>
          <w:rFonts w:ascii="Times New Roman" w:hAnsi="Times New Roman" w:cs="Times New Roman"/>
          <w:b/>
        </w:rPr>
        <w:t xml:space="preserve">    </w:t>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CLASS :B.SC. I SEM</w:t>
      </w:r>
    </w:p>
    <w:p w14:paraId="4D5DDAB0" w14:textId="497A3839" w:rsidR="00701004" w:rsidRPr="00A11FBA" w:rsidRDefault="00B54B48" w:rsidP="00701004">
      <w:pPr>
        <w:rPr>
          <w:rFonts w:ascii="Times New Roman" w:hAnsi="Times New Roman" w:cs="Times New Roman"/>
          <w:b/>
        </w:rPr>
      </w:pPr>
      <w:r w:rsidRPr="00A11FBA">
        <w:rPr>
          <w:rFonts w:ascii="Times New Roman" w:hAnsi="Times New Roman" w:cs="Times New Roman"/>
          <w:b/>
        </w:rPr>
        <w:t>PAPER- DSC</w:t>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TITLE- ELEMENTARY CALCULUS</w:t>
      </w:r>
    </w:p>
    <w:tbl>
      <w:tblPr>
        <w:tblStyle w:val="TableGrid"/>
        <w:tblW w:w="11020" w:type="dxa"/>
        <w:tblInd w:w="-252" w:type="dxa"/>
        <w:tblLayout w:type="fixed"/>
        <w:tblLook w:val="04A0" w:firstRow="1" w:lastRow="0" w:firstColumn="1" w:lastColumn="0" w:noHBand="0" w:noVBand="1"/>
      </w:tblPr>
      <w:tblGrid>
        <w:gridCol w:w="1381"/>
        <w:gridCol w:w="851"/>
        <w:gridCol w:w="5528"/>
        <w:gridCol w:w="992"/>
        <w:gridCol w:w="2268"/>
      </w:tblGrid>
      <w:tr w:rsidR="00325BA8" w:rsidRPr="004304BC" w14:paraId="668BFB60" w14:textId="77777777" w:rsidTr="00325BA8">
        <w:trPr>
          <w:trHeight w:val="512"/>
        </w:trPr>
        <w:tc>
          <w:tcPr>
            <w:tcW w:w="1381" w:type="dxa"/>
          </w:tcPr>
          <w:p w14:paraId="15B98978"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Month</w:t>
            </w:r>
          </w:p>
        </w:tc>
        <w:tc>
          <w:tcPr>
            <w:tcW w:w="851" w:type="dxa"/>
          </w:tcPr>
          <w:p w14:paraId="09DB8D40"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Unit/Title</w:t>
            </w:r>
          </w:p>
        </w:tc>
        <w:tc>
          <w:tcPr>
            <w:tcW w:w="5528" w:type="dxa"/>
          </w:tcPr>
          <w:p w14:paraId="46C67CC2"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Topic of lectures</w:t>
            </w:r>
          </w:p>
        </w:tc>
        <w:tc>
          <w:tcPr>
            <w:tcW w:w="992" w:type="dxa"/>
          </w:tcPr>
          <w:p w14:paraId="47ACF445"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No. of lecture</w:t>
            </w:r>
          </w:p>
        </w:tc>
        <w:tc>
          <w:tcPr>
            <w:tcW w:w="2268" w:type="dxa"/>
          </w:tcPr>
          <w:p w14:paraId="5123D415"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Method/Mode of Delivery</w:t>
            </w:r>
          </w:p>
        </w:tc>
      </w:tr>
      <w:tr w:rsidR="00325BA8" w:rsidRPr="004304BC" w14:paraId="245C044A" w14:textId="77777777" w:rsidTr="00325BA8">
        <w:trPr>
          <w:trHeight w:val="2381"/>
        </w:trPr>
        <w:tc>
          <w:tcPr>
            <w:tcW w:w="1381" w:type="dxa"/>
          </w:tcPr>
          <w:p w14:paraId="2337723C" w14:textId="77777777" w:rsidR="00325BA8" w:rsidRPr="004304BC" w:rsidRDefault="00325BA8" w:rsidP="0007119B">
            <w:pPr>
              <w:jc w:val="center"/>
              <w:rPr>
                <w:rFonts w:ascii="Times New Roman" w:hAnsi="Times New Roman" w:cs="Times New Roman"/>
                <w:sz w:val="24"/>
                <w:szCs w:val="24"/>
              </w:rPr>
            </w:pPr>
            <w:r>
              <w:rPr>
                <w:rFonts w:ascii="Times New Roman" w:hAnsi="Times New Roman" w:cs="Times New Roman"/>
                <w:sz w:val="24"/>
                <w:szCs w:val="24"/>
              </w:rPr>
              <w:t>July/</w:t>
            </w:r>
            <w:r w:rsidRPr="004304BC">
              <w:rPr>
                <w:rFonts w:ascii="Times New Roman" w:hAnsi="Times New Roman" w:cs="Times New Roman"/>
                <w:sz w:val="24"/>
                <w:szCs w:val="24"/>
              </w:rPr>
              <w:t>August</w:t>
            </w:r>
          </w:p>
          <w:p w14:paraId="212631E7" w14:textId="77777777" w:rsidR="00325BA8" w:rsidRPr="004304BC" w:rsidRDefault="00325BA8" w:rsidP="0007119B">
            <w:pPr>
              <w:jc w:val="center"/>
              <w:rPr>
                <w:rFonts w:ascii="Times New Roman" w:hAnsi="Times New Roman" w:cs="Times New Roman"/>
                <w:sz w:val="24"/>
                <w:szCs w:val="24"/>
              </w:rPr>
            </w:pPr>
          </w:p>
        </w:tc>
        <w:tc>
          <w:tcPr>
            <w:tcW w:w="851" w:type="dxa"/>
          </w:tcPr>
          <w:p w14:paraId="5155370B" w14:textId="60085313" w:rsidR="00325BA8" w:rsidRPr="004304BC" w:rsidRDefault="00325BA8" w:rsidP="0007119B">
            <w:pPr>
              <w:jc w:val="center"/>
              <w:rPr>
                <w:rFonts w:ascii="Times New Roman" w:hAnsi="Times New Roman" w:cs="Times New Roman"/>
                <w:sz w:val="24"/>
                <w:szCs w:val="24"/>
              </w:rPr>
            </w:pPr>
            <w:r>
              <w:rPr>
                <w:rFonts w:ascii="Times New Roman" w:hAnsi="Times New Roman" w:cs="Times New Roman"/>
                <w:sz w:val="24"/>
                <w:szCs w:val="24"/>
              </w:rPr>
              <w:t>I</w:t>
            </w:r>
          </w:p>
        </w:tc>
        <w:tc>
          <w:tcPr>
            <w:tcW w:w="5528" w:type="dxa"/>
          </w:tcPr>
          <w:p w14:paraId="4D2D8FD1" w14:textId="557C8FDC" w:rsidR="00325BA8" w:rsidRPr="004304BC" w:rsidRDefault="00325BA8" w:rsidP="00325BA8">
            <w:pPr>
              <w:spacing w:line="240" w:lineRule="auto"/>
              <w:rPr>
                <w:rFonts w:ascii="Times New Roman" w:hAnsi="Times New Roman" w:cs="Times New Roman"/>
                <w:sz w:val="24"/>
                <w:szCs w:val="24"/>
              </w:rPr>
            </w:pPr>
            <w:r>
              <w:rPr>
                <w:rFonts w:ascii="Times New Roman" w:hAnsi="Times New Roman" w:cs="Times New Roman"/>
                <w:sz w:val="24"/>
                <w:szCs w:val="24"/>
              </w:rPr>
              <w:t xml:space="preserve">Contributions and Biography of Indian Mathematician: </w:t>
            </w:r>
            <w:proofErr w:type="spellStart"/>
            <w:r>
              <w:rPr>
                <w:rFonts w:ascii="Times New Roman" w:hAnsi="Times New Roman" w:cs="Times New Roman"/>
                <w:sz w:val="24"/>
                <w:szCs w:val="24"/>
              </w:rPr>
              <w:t>Bodhayan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Apasthamb</w:t>
            </w:r>
            <w:proofErr w:type="spellEnd"/>
            <w:r>
              <w:rPr>
                <w:rFonts w:ascii="Times New Roman" w:hAnsi="Times New Roman" w:cs="Times New Roman"/>
                <w:sz w:val="24"/>
                <w:szCs w:val="24"/>
              </w:rPr>
              <w:t xml:space="preserve">, Katyayan, </w:t>
            </w:r>
            <w:proofErr w:type="spellStart"/>
            <w:r>
              <w:rPr>
                <w:rFonts w:ascii="Times New Roman" w:hAnsi="Times New Roman" w:cs="Times New Roman"/>
                <w:sz w:val="24"/>
                <w:szCs w:val="24"/>
              </w:rPr>
              <w:t>Mahaveeracharya</w:t>
            </w:r>
            <w:proofErr w:type="spellEnd"/>
            <w:r>
              <w:rPr>
                <w:rFonts w:ascii="Times New Roman" w:hAnsi="Times New Roman" w:cs="Times New Roman"/>
                <w:sz w:val="24"/>
                <w:szCs w:val="24"/>
              </w:rPr>
              <w:t xml:space="preserve">, Brahmagupta and </w:t>
            </w:r>
            <w:proofErr w:type="spellStart"/>
            <w:r>
              <w:rPr>
                <w:rFonts w:ascii="Times New Roman" w:hAnsi="Times New Roman" w:cs="Times New Roman"/>
                <w:sz w:val="24"/>
                <w:szCs w:val="24"/>
              </w:rPr>
              <w:t>Bhaskarachaya</w:t>
            </w:r>
            <w:proofErr w:type="spellEnd"/>
            <w:r>
              <w:rPr>
                <w:rFonts w:ascii="Times New Roman" w:hAnsi="Times New Roman" w:cs="Times New Roman"/>
                <w:sz w:val="24"/>
                <w:szCs w:val="24"/>
              </w:rPr>
              <w:t xml:space="preserve"> in special context of </w:t>
            </w:r>
            <w:proofErr w:type="spellStart"/>
            <w:r>
              <w:rPr>
                <w:rFonts w:ascii="Times New Roman" w:hAnsi="Times New Roman" w:cs="Times New Roman"/>
                <w:sz w:val="24"/>
                <w:szCs w:val="24"/>
              </w:rPr>
              <w:t>Leelavati</w:t>
            </w:r>
            <w:proofErr w:type="spellEnd"/>
            <w:r>
              <w:rPr>
                <w:rFonts w:ascii="Times New Roman" w:hAnsi="Times New Roman" w:cs="Times New Roman"/>
                <w:sz w:val="24"/>
                <w:szCs w:val="24"/>
              </w:rPr>
              <w:t>. Sequences, Continuity and Differentiability, Notation of convergence of sequences and series of real numbers, Definition of limit and continuity of a real valued function; Differentiability and its geometrical interpretation. Elementary Differentiation.</w:t>
            </w:r>
          </w:p>
        </w:tc>
        <w:tc>
          <w:tcPr>
            <w:tcW w:w="992" w:type="dxa"/>
          </w:tcPr>
          <w:p w14:paraId="67F31133" w14:textId="7DD10281" w:rsidR="00325BA8" w:rsidRPr="004304BC" w:rsidRDefault="009A547A" w:rsidP="0007119B">
            <w:pPr>
              <w:jc w:val="center"/>
              <w:rPr>
                <w:rFonts w:ascii="Times New Roman" w:hAnsi="Times New Roman" w:cs="Times New Roman"/>
                <w:sz w:val="24"/>
                <w:szCs w:val="24"/>
              </w:rPr>
            </w:pPr>
            <w:r>
              <w:rPr>
                <w:rFonts w:ascii="Times New Roman" w:hAnsi="Times New Roman" w:cs="Times New Roman"/>
                <w:sz w:val="24"/>
                <w:szCs w:val="24"/>
              </w:rPr>
              <w:t>25</w:t>
            </w:r>
          </w:p>
        </w:tc>
        <w:tc>
          <w:tcPr>
            <w:tcW w:w="2268" w:type="dxa"/>
            <w:vMerge w:val="restart"/>
          </w:tcPr>
          <w:p w14:paraId="72E7CE48" w14:textId="77777777" w:rsidR="00325BA8" w:rsidRPr="004304BC" w:rsidRDefault="00325BA8" w:rsidP="0007119B">
            <w:pPr>
              <w:rPr>
                <w:rFonts w:ascii="Times New Roman" w:hAnsi="Times New Roman" w:cs="Times New Roman"/>
                <w:sz w:val="24"/>
                <w:szCs w:val="24"/>
              </w:rPr>
            </w:pPr>
            <w:r w:rsidRPr="004304BC">
              <w:rPr>
                <w:rFonts w:ascii="Times New Roman" w:hAnsi="Times New Roman" w:cs="Times New Roman"/>
                <w:sz w:val="24"/>
                <w:szCs w:val="24"/>
              </w:rPr>
              <w:t>1.Flip the class</w:t>
            </w:r>
          </w:p>
          <w:p w14:paraId="41E18A8E" w14:textId="77777777" w:rsidR="00325BA8" w:rsidRPr="004304BC" w:rsidRDefault="00325BA8" w:rsidP="0007119B">
            <w:pPr>
              <w:rPr>
                <w:rFonts w:ascii="Times New Roman" w:hAnsi="Times New Roman" w:cs="Times New Roman"/>
                <w:sz w:val="24"/>
                <w:szCs w:val="24"/>
              </w:rPr>
            </w:pPr>
          </w:p>
          <w:p w14:paraId="048D40BB" w14:textId="77777777" w:rsidR="00325BA8" w:rsidRPr="004304BC" w:rsidRDefault="00325BA8" w:rsidP="0007119B">
            <w:pPr>
              <w:rPr>
                <w:rFonts w:ascii="Times New Roman" w:hAnsi="Times New Roman" w:cs="Times New Roman"/>
                <w:sz w:val="24"/>
                <w:szCs w:val="24"/>
              </w:rPr>
            </w:pPr>
            <w:r w:rsidRPr="004304BC">
              <w:rPr>
                <w:rFonts w:ascii="Times New Roman" w:hAnsi="Times New Roman" w:cs="Times New Roman"/>
                <w:sz w:val="24"/>
                <w:szCs w:val="24"/>
              </w:rPr>
              <w:t>2.Group discussion</w:t>
            </w:r>
          </w:p>
          <w:p w14:paraId="39F902ED" w14:textId="77777777" w:rsidR="00325BA8" w:rsidRPr="004304BC" w:rsidRDefault="00325BA8" w:rsidP="0007119B">
            <w:pPr>
              <w:rPr>
                <w:rFonts w:ascii="Times New Roman" w:hAnsi="Times New Roman" w:cs="Times New Roman"/>
                <w:sz w:val="24"/>
                <w:szCs w:val="24"/>
              </w:rPr>
            </w:pPr>
          </w:p>
          <w:p w14:paraId="20F21265" w14:textId="77777777" w:rsidR="00325BA8" w:rsidRPr="004304BC" w:rsidRDefault="00325BA8" w:rsidP="0007119B">
            <w:pPr>
              <w:rPr>
                <w:rFonts w:ascii="Times New Roman" w:hAnsi="Times New Roman" w:cs="Times New Roman"/>
                <w:sz w:val="24"/>
                <w:szCs w:val="24"/>
              </w:rPr>
            </w:pPr>
            <w:r w:rsidRPr="004304BC">
              <w:rPr>
                <w:rFonts w:ascii="Times New Roman" w:hAnsi="Times New Roman" w:cs="Times New Roman"/>
                <w:sz w:val="24"/>
                <w:szCs w:val="24"/>
              </w:rPr>
              <w:t>3.Problem Solving</w:t>
            </w:r>
          </w:p>
          <w:p w14:paraId="01B86D6F" w14:textId="77777777" w:rsidR="00325BA8" w:rsidRPr="004304BC" w:rsidRDefault="00325BA8" w:rsidP="0007119B">
            <w:pPr>
              <w:ind w:left="360"/>
              <w:rPr>
                <w:rFonts w:ascii="Times New Roman" w:hAnsi="Times New Roman" w:cs="Times New Roman"/>
                <w:sz w:val="24"/>
                <w:szCs w:val="24"/>
              </w:rPr>
            </w:pPr>
          </w:p>
          <w:p w14:paraId="1B4AEC68" w14:textId="77777777" w:rsidR="00325BA8" w:rsidRPr="004304BC" w:rsidRDefault="00325BA8" w:rsidP="0007119B">
            <w:pPr>
              <w:rPr>
                <w:rFonts w:ascii="Times New Roman" w:hAnsi="Times New Roman" w:cs="Times New Roman"/>
                <w:sz w:val="24"/>
                <w:szCs w:val="24"/>
              </w:rPr>
            </w:pPr>
            <w:r w:rsidRPr="004304BC">
              <w:rPr>
                <w:rFonts w:ascii="Times New Roman" w:hAnsi="Times New Roman" w:cs="Times New Roman"/>
                <w:sz w:val="24"/>
                <w:szCs w:val="24"/>
              </w:rPr>
              <w:t>4.Virtual Classes</w:t>
            </w:r>
          </w:p>
        </w:tc>
      </w:tr>
      <w:tr w:rsidR="00325BA8" w:rsidRPr="004304BC" w14:paraId="54894000" w14:textId="77777777" w:rsidTr="00397712">
        <w:trPr>
          <w:trHeight w:val="1651"/>
        </w:trPr>
        <w:tc>
          <w:tcPr>
            <w:tcW w:w="1381" w:type="dxa"/>
          </w:tcPr>
          <w:p w14:paraId="791D3F54" w14:textId="77777777" w:rsidR="00325BA8" w:rsidRPr="004304BC" w:rsidRDefault="00325BA8" w:rsidP="0007119B">
            <w:pPr>
              <w:jc w:val="center"/>
              <w:rPr>
                <w:rFonts w:ascii="Times New Roman" w:hAnsi="Times New Roman" w:cs="Times New Roman"/>
                <w:sz w:val="24"/>
                <w:szCs w:val="24"/>
              </w:rPr>
            </w:pPr>
            <w:r w:rsidRPr="004304BC">
              <w:rPr>
                <w:rFonts w:ascii="Times New Roman" w:hAnsi="Times New Roman" w:cs="Times New Roman"/>
                <w:sz w:val="24"/>
                <w:szCs w:val="24"/>
              </w:rPr>
              <w:t>September</w:t>
            </w:r>
          </w:p>
        </w:tc>
        <w:tc>
          <w:tcPr>
            <w:tcW w:w="851" w:type="dxa"/>
          </w:tcPr>
          <w:p w14:paraId="72137F69" w14:textId="3F8323E4" w:rsidR="00325BA8" w:rsidRPr="004304BC" w:rsidRDefault="00325BA8" w:rsidP="0007119B">
            <w:pPr>
              <w:jc w:val="center"/>
              <w:rPr>
                <w:rFonts w:ascii="Times New Roman" w:hAnsi="Times New Roman" w:cs="Times New Roman"/>
                <w:sz w:val="24"/>
                <w:szCs w:val="24"/>
              </w:rPr>
            </w:pPr>
            <w:r>
              <w:rPr>
                <w:rFonts w:ascii="Times New Roman" w:hAnsi="Times New Roman" w:cs="Times New Roman"/>
                <w:sz w:val="24"/>
                <w:szCs w:val="24"/>
              </w:rPr>
              <w:t>II</w:t>
            </w:r>
          </w:p>
        </w:tc>
        <w:tc>
          <w:tcPr>
            <w:tcW w:w="5528" w:type="dxa"/>
          </w:tcPr>
          <w:p w14:paraId="710BCFC2" w14:textId="652DE7F6" w:rsidR="00325BA8" w:rsidRPr="004304BC" w:rsidRDefault="00325BA8" w:rsidP="0007119B">
            <w:pPr>
              <w:jc w:val="both"/>
              <w:rPr>
                <w:rFonts w:ascii="Times New Roman" w:hAnsi="Times New Roman" w:cs="Times New Roman"/>
                <w:sz w:val="24"/>
                <w:szCs w:val="24"/>
              </w:rPr>
            </w:pPr>
            <w:r>
              <w:rPr>
                <w:rFonts w:ascii="Times New Roman" w:hAnsi="Times New Roman" w:cs="Times New Roman"/>
                <w:sz w:val="24"/>
                <w:szCs w:val="24"/>
              </w:rPr>
              <w:t>Expansion of Functions: Rolle’s Theorem, Lagrange’s mean value theorem, Cauchy’s mean value theorem and their geometrical interpretations,</w:t>
            </w:r>
            <w:r w:rsidR="00397712">
              <w:rPr>
                <w:rFonts w:ascii="Times New Roman" w:hAnsi="Times New Roman" w:cs="Times New Roman"/>
                <w:sz w:val="24"/>
                <w:szCs w:val="24"/>
              </w:rPr>
              <w:t xml:space="preserve"> </w:t>
            </w:r>
            <w:r>
              <w:rPr>
                <w:rFonts w:ascii="Times New Roman" w:hAnsi="Times New Roman" w:cs="Times New Roman"/>
                <w:sz w:val="24"/>
                <w:szCs w:val="24"/>
              </w:rPr>
              <w:t xml:space="preserve">Successive differentiation and Leibnitz theorem, Maclaurin’s and Taylor’s theorems for expansion of a function. </w:t>
            </w:r>
          </w:p>
        </w:tc>
        <w:tc>
          <w:tcPr>
            <w:tcW w:w="992" w:type="dxa"/>
          </w:tcPr>
          <w:p w14:paraId="6D2E45FA" w14:textId="716D3C30" w:rsidR="00325BA8" w:rsidRPr="004304BC" w:rsidRDefault="009A547A" w:rsidP="0007119B">
            <w:pPr>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vMerge/>
          </w:tcPr>
          <w:p w14:paraId="233F7571" w14:textId="77777777" w:rsidR="00325BA8" w:rsidRPr="004304BC" w:rsidRDefault="00325BA8" w:rsidP="0007119B">
            <w:pPr>
              <w:rPr>
                <w:rFonts w:ascii="Times New Roman" w:hAnsi="Times New Roman" w:cs="Times New Roman"/>
                <w:sz w:val="24"/>
                <w:szCs w:val="24"/>
              </w:rPr>
            </w:pPr>
          </w:p>
        </w:tc>
      </w:tr>
      <w:tr w:rsidR="00325BA8" w:rsidRPr="004304BC" w14:paraId="68EB6F42" w14:textId="77777777" w:rsidTr="00397712">
        <w:trPr>
          <w:trHeight w:val="2130"/>
        </w:trPr>
        <w:tc>
          <w:tcPr>
            <w:tcW w:w="1381" w:type="dxa"/>
          </w:tcPr>
          <w:p w14:paraId="7F953F13" w14:textId="19456CDE" w:rsidR="00397712" w:rsidRDefault="00397712" w:rsidP="0007119B">
            <w:pPr>
              <w:jc w:val="center"/>
              <w:rPr>
                <w:rFonts w:ascii="Times New Roman" w:hAnsi="Times New Roman" w:cs="Times New Roman"/>
                <w:sz w:val="24"/>
                <w:szCs w:val="24"/>
              </w:rPr>
            </w:pPr>
            <w:r>
              <w:rPr>
                <w:rFonts w:ascii="Times New Roman" w:hAnsi="Times New Roman" w:cs="Times New Roman"/>
                <w:sz w:val="24"/>
                <w:szCs w:val="24"/>
              </w:rPr>
              <w:t>October</w:t>
            </w:r>
          </w:p>
          <w:p w14:paraId="30691292" w14:textId="6F0926F3" w:rsidR="00325BA8" w:rsidRPr="004304BC" w:rsidRDefault="00325BA8" w:rsidP="0007119B">
            <w:pPr>
              <w:jc w:val="center"/>
              <w:rPr>
                <w:rFonts w:ascii="Times New Roman" w:hAnsi="Times New Roman" w:cs="Times New Roman"/>
                <w:sz w:val="24"/>
                <w:szCs w:val="24"/>
              </w:rPr>
            </w:pPr>
          </w:p>
        </w:tc>
        <w:tc>
          <w:tcPr>
            <w:tcW w:w="851" w:type="dxa"/>
          </w:tcPr>
          <w:p w14:paraId="2228724A" w14:textId="0DCB4C05" w:rsidR="00325BA8" w:rsidRPr="004304BC" w:rsidRDefault="00397712" w:rsidP="0007119B">
            <w:pPr>
              <w:jc w:val="center"/>
              <w:rPr>
                <w:rFonts w:ascii="Times New Roman" w:hAnsi="Times New Roman" w:cs="Times New Roman"/>
                <w:sz w:val="24"/>
                <w:szCs w:val="24"/>
              </w:rPr>
            </w:pPr>
            <w:r>
              <w:rPr>
                <w:rFonts w:ascii="Times New Roman" w:hAnsi="Times New Roman" w:cs="Times New Roman"/>
                <w:sz w:val="24"/>
                <w:szCs w:val="24"/>
              </w:rPr>
              <w:t>III</w:t>
            </w:r>
          </w:p>
        </w:tc>
        <w:tc>
          <w:tcPr>
            <w:tcW w:w="5528" w:type="dxa"/>
          </w:tcPr>
          <w:p w14:paraId="04B55123" w14:textId="26A7D1A7" w:rsidR="00325BA8" w:rsidRPr="004304BC" w:rsidRDefault="00325BA8" w:rsidP="00325BA8">
            <w:pPr>
              <w:spacing w:line="240" w:lineRule="auto"/>
              <w:jc w:val="both"/>
              <w:rPr>
                <w:rFonts w:ascii="Times New Roman" w:hAnsi="Times New Roman" w:cs="Times New Roman"/>
                <w:sz w:val="24"/>
                <w:szCs w:val="24"/>
              </w:rPr>
            </w:pPr>
            <w:r>
              <w:rPr>
                <w:rFonts w:ascii="Times New Roman" w:hAnsi="Times New Roman" w:cs="Times New Roman"/>
                <w:sz w:val="24"/>
                <w:szCs w:val="24"/>
              </w:rPr>
              <w:t>Curvature, Asymptotes,</w:t>
            </w:r>
            <w:r w:rsidR="0034429C">
              <w:rPr>
                <w:rFonts w:ascii="Times New Roman" w:hAnsi="Times New Roman" w:cs="Times New Roman"/>
                <w:sz w:val="24"/>
                <w:szCs w:val="24"/>
              </w:rPr>
              <w:t xml:space="preserve"> </w:t>
            </w:r>
            <w:r>
              <w:rPr>
                <w:rFonts w:ascii="Times New Roman" w:hAnsi="Times New Roman" w:cs="Times New Roman"/>
                <w:sz w:val="24"/>
                <w:szCs w:val="24"/>
              </w:rPr>
              <w:t xml:space="preserve">Curve Tracing: Curvature; Asymptotes of general algebraic curves, Parallel asymptotes, Asymptotes parallel to axes; Symmetry, Concavity and convexity, Points of inflection, Tangents at origin, Multiple points, Position and nature of double points; </w:t>
            </w:r>
          </w:p>
        </w:tc>
        <w:tc>
          <w:tcPr>
            <w:tcW w:w="992" w:type="dxa"/>
          </w:tcPr>
          <w:p w14:paraId="3AF64D6F" w14:textId="36406A7C" w:rsidR="00325BA8" w:rsidRPr="004304BC" w:rsidRDefault="009A547A" w:rsidP="0007119B">
            <w:pPr>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vMerge/>
          </w:tcPr>
          <w:p w14:paraId="16056B20" w14:textId="77777777" w:rsidR="00325BA8" w:rsidRPr="004304BC" w:rsidRDefault="00325BA8" w:rsidP="0007119B">
            <w:pPr>
              <w:rPr>
                <w:rFonts w:ascii="Times New Roman" w:hAnsi="Times New Roman" w:cs="Times New Roman"/>
                <w:sz w:val="24"/>
                <w:szCs w:val="24"/>
              </w:rPr>
            </w:pPr>
          </w:p>
        </w:tc>
      </w:tr>
      <w:tr w:rsidR="00DF30BD" w:rsidRPr="004304BC" w14:paraId="38610D9B" w14:textId="77777777" w:rsidTr="00397712">
        <w:trPr>
          <w:trHeight w:val="1001"/>
        </w:trPr>
        <w:tc>
          <w:tcPr>
            <w:tcW w:w="1381" w:type="dxa"/>
            <w:tcBorders>
              <w:bottom w:val="single" w:sz="4" w:space="0" w:color="auto"/>
            </w:tcBorders>
          </w:tcPr>
          <w:p w14:paraId="583DF3F3" w14:textId="4D282CA4" w:rsidR="00DF30BD" w:rsidRDefault="00DF30BD" w:rsidP="0007119B">
            <w:pPr>
              <w:jc w:val="center"/>
              <w:rPr>
                <w:rFonts w:ascii="Times New Roman" w:hAnsi="Times New Roman" w:cs="Times New Roman"/>
                <w:sz w:val="24"/>
                <w:szCs w:val="24"/>
              </w:rPr>
            </w:pPr>
            <w:r w:rsidRPr="004304BC">
              <w:rPr>
                <w:rFonts w:ascii="Times New Roman" w:hAnsi="Times New Roman" w:cs="Times New Roman"/>
                <w:sz w:val="24"/>
                <w:szCs w:val="24"/>
              </w:rPr>
              <w:t>November</w:t>
            </w:r>
          </w:p>
        </w:tc>
        <w:tc>
          <w:tcPr>
            <w:tcW w:w="851" w:type="dxa"/>
            <w:tcBorders>
              <w:bottom w:val="single" w:sz="4" w:space="0" w:color="auto"/>
            </w:tcBorders>
          </w:tcPr>
          <w:p w14:paraId="5BC49EE5" w14:textId="1028E681" w:rsidR="00DF30BD" w:rsidRDefault="00DF30BD" w:rsidP="00397712">
            <w:pPr>
              <w:rPr>
                <w:rFonts w:ascii="Times New Roman" w:hAnsi="Times New Roman" w:cs="Times New Roman"/>
                <w:sz w:val="24"/>
                <w:szCs w:val="24"/>
              </w:rPr>
            </w:pPr>
            <w:r>
              <w:rPr>
                <w:rFonts w:ascii="Times New Roman" w:hAnsi="Times New Roman" w:cs="Times New Roman"/>
                <w:sz w:val="24"/>
                <w:szCs w:val="24"/>
              </w:rPr>
              <w:t>IV</w:t>
            </w:r>
          </w:p>
        </w:tc>
        <w:tc>
          <w:tcPr>
            <w:tcW w:w="5528" w:type="dxa"/>
            <w:tcBorders>
              <w:bottom w:val="single" w:sz="4" w:space="0" w:color="auto"/>
            </w:tcBorders>
          </w:tcPr>
          <w:p w14:paraId="2110AD6E" w14:textId="0F22A845" w:rsidR="00DF30BD" w:rsidRDefault="00DF30BD" w:rsidP="00325BA8">
            <w:pPr>
              <w:spacing w:line="240" w:lineRule="auto"/>
              <w:jc w:val="both"/>
              <w:rPr>
                <w:rFonts w:ascii="Times New Roman" w:hAnsi="Times New Roman" w:cs="Times New Roman"/>
                <w:sz w:val="24"/>
                <w:szCs w:val="24"/>
              </w:rPr>
            </w:pPr>
            <w:r>
              <w:rPr>
                <w:rFonts w:ascii="Times New Roman" w:hAnsi="Times New Roman" w:cs="Times New Roman"/>
                <w:sz w:val="24"/>
                <w:szCs w:val="24"/>
              </w:rPr>
              <w:t>Tracing of Cartesian, polar and parametric curves.</w:t>
            </w:r>
            <w:r w:rsidRPr="004304BC">
              <w:rPr>
                <w:rFonts w:ascii="Times New Roman" w:hAnsi="Times New Roman" w:cs="Times New Roman"/>
                <w:sz w:val="24"/>
                <w:szCs w:val="24"/>
              </w:rPr>
              <w:t xml:space="preserve"> </w:t>
            </w:r>
            <w:r>
              <w:rPr>
                <w:rFonts w:ascii="Times New Roman" w:hAnsi="Times New Roman" w:cs="Times New Roman"/>
                <w:sz w:val="24"/>
                <w:szCs w:val="24"/>
              </w:rPr>
              <w:t>Integration: Elementary integration, Integration of Transcendental function, Reduction formula, Definite Integral</w:t>
            </w:r>
          </w:p>
        </w:tc>
        <w:tc>
          <w:tcPr>
            <w:tcW w:w="992" w:type="dxa"/>
          </w:tcPr>
          <w:p w14:paraId="17DA2091" w14:textId="5D611F06" w:rsidR="00DF30BD" w:rsidRPr="004304BC" w:rsidRDefault="009A547A" w:rsidP="0007119B">
            <w:pPr>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tcPr>
          <w:p w14:paraId="262018B8" w14:textId="77777777" w:rsidR="00DF30BD" w:rsidRPr="004304BC" w:rsidRDefault="00DF30BD" w:rsidP="0007119B">
            <w:pPr>
              <w:rPr>
                <w:rFonts w:ascii="Times New Roman" w:hAnsi="Times New Roman" w:cs="Times New Roman"/>
                <w:sz w:val="24"/>
                <w:szCs w:val="24"/>
              </w:rPr>
            </w:pPr>
          </w:p>
        </w:tc>
      </w:tr>
      <w:tr w:rsidR="008822DB" w:rsidRPr="004304BC" w14:paraId="474C31BF" w14:textId="77777777" w:rsidTr="00663F6A">
        <w:trPr>
          <w:trHeight w:val="1001"/>
        </w:trPr>
        <w:tc>
          <w:tcPr>
            <w:tcW w:w="1381" w:type="dxa"/>
            <w:tcBorders>
              <w:bottom w:val="single" w:sz="4" w:space="0" w:color="auto"/>
            </w:tcBorders>
          </w:tcPr>
          <w:p w14:paraId="7108BEF7" w14:textId="1F68EEAB" w:rsidR="008822DB" w:rsidRDefault="008822DB" w:rsidP="0007119B">
            <w:pPr>
              <w:jc w:val="center"/>
              <w:rPr>
                <w:rFonts w:ascii="Times New Roman" w:hAnsi="Times New Roman" w:cs="Times New Roman"/>
                <w:sz w:val="24"/>
                <w:szCs w:val="24"/>
              </w:rPr>
            </w:pPr>
            <w:r>
              <w:rPr>
                <w:rFonts w:ascii="Times New Roman" w:hAnsi="Times New Roman" w:cs="Times New Roman"/>
                <w:sz w:val="24"/>
                <w:szCs w:val="24"/>
              </w:rPr>
              <w:t>December</w:t>
            </w:r>
          </w:p>
        </w:tc>
        <w:tc>
          <w:tcPr>
            <w:tcW w:w="7371" w:type="dxa"/>
            <w:gridSpan w:val="3"/>
            <w:tcBorders>
              <w:bottom w:val="single" w:sz="4" w:space="0" w:color="auto"/>
            </w:tcBorders>
          </w:tcPr>
          <w:p w14:paraId="0231A0D3" w14:textId="147C0139" w:rsidR="008822DB" w:rsidRPr="004304BC" w:rsidRDefault="008822DB" w:rsidP="0007119B">
            <w:pPr>
              <w:jc w:val="center"/>
              <w:rPr>
                <w:rFonts w:ascii="Times New Roman" w:hAnsi="Times New Roman" w:cs="Times New Roman"/>
                <w:sz w:val="24"/>
                <w:szCs w:val="24"/>
              </w:rPr>
            </w:pPr>
            <w:r>
              <w:rPr>
                <w:rFonts w:ascii="Times New Roman" w:hAnsi="Times New Roman" w:cs="Times New Roman"/>
                <w:sz w:val="24"/>
                <w:szCs w:val="24"/>
              </w:rPr>
              <w:t>End Semester Examination</w:t>
            </w:r>
          </w:p>
        </w:tc>
        <w:tc>
          <w:tcPr>
            <w:tcW w:w="2268" w:type="dxa"/>
          </w:tcPr>
          <w:p w14:paraId="44F35D39" w14:textId="77777777" w:rsidR="008822DB" w:rsidRPr="004304BC" w:rsidRDefault="008822DB" w:rsidP="0007119B">
            <w:pPr>
              <w:rPr>
                <w:rFonts w:ascii="Times New Roman" w:hAnsi="Times New Roman" w:cs="Times New Roman"/>
                <w:sz w:val="24"/>
                <w:szCs w:val="24"/>
              </w:rPr>
            </w:pPr>
          </w:p>
        </w:tc>
      </w:tr>
    </w:tbl>
    <w:p w14:paraId="0AB8393C" w14:textId="42CBC5AD" w:rsidR="00B6759A" w:rsidRPr="00397712" w:rsidRDefault="00B6759A" w:rsidP="00397712">
      <w:pPr>
        <w:rPr>
          <w:rFonts w:ascii="Times New Roman" w:hAnsi="Times New Roman" w:cs="Times New Roman"/>
          <w:b/>
          <w:sz w:val="24"/>
          <w:szCs w:val="24"/>
        </w:rPr>
      </w:pPr>
      <w:r w:rsidRPr="00D85F2F">
        <w:rPr>
          <w:rFonts w:ascii="Times New Roman" w:hAnsi="Times New Roman" w:cs="Times New Roman"/>
          <w:sz w:val="24"/>
          <w:szCs w:val="24"/>
        </w:rPr>
        <w:t xml:space="preserve">                        </w:t>
      </w:r>
    </w:p>
    <w:p w14:paraId="5878605A" w14:textId="2AD926BE" w:rsidR="00B6759A" w:rsidRDefault="00B6759A" w:rsidP="00B6759A">
      <w:pPr>
        <w:spacing w:after="0" w:line="240" w:lineRule="auto"/>
        <w:rPr>
          <w:rFonts w:ascii="Times New Roman" w:hAnsi="Times New Roman" w:cs="Times New Roman"/>
          <w:b/>
          <w:sz w:val="28"/>
          <w:szCs w:val="28"/>
        </w:rPr>
      </w:pPr>
    </w:p>
    <w:p w14:paraId="32CED48D" w14:textId="77777777" w:rsidR="00397712" w:rsidRDefault="00397712" w:rsidP="00D76CF8">
      <w:pPr>
        <w:spacing w:after="0" w:line="240" w:lineRule="auto"/>
        <w:rPr>
          <w:rFonts w:ascii="Times New Roman" w:hAnsi="Times New Roman" w:cs="Times New Roman"/>
          <w:b/>
          <w:sz w:val="28"/>
          <w:szCs w:val="28"/>
        </w:rPr>
      </w:pPr>
    </w:p>
    <w:p w14:paraId="34CA3993" w14:textId="24E8694F" w:rsidR="00D76CF8" w:rsidRDefault="00B6759A" w:rsidP="00D76CF8">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sidR="00397712" w:rsidRPr="00230354">
        <w:rPr>
          <w:rFonts w:ascii="Times New Roman" w:hAnsi="Times New Roman" w:cs="Times New Roman"/>
          <w:b/>
          <w:sz w:val="28"/>
          <w:szCs w:val="28"/>
        </w:rPr>
        <w:t xml:space="preserve">            Principal  </w:t>
      </w:r>
      <w:r w:rsidR="00397712">
        <w:rPr>
          <w:rFonts w:ascii="Times New Roman" w:hAnsi="Times New Roman" w:cs="Times New Roman"/>
          <w:b/>
          <w:sz w:val="28"/>
          <w:szCs w:val="28"/>
        </w:rPr>
        <w:t xml:space="preserve">              </w:t>
      </w:r>
      <w:r w:rsidR="00397712" w:rsidRPr="00230354">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sidR="00B54B48">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bookmarkStart w:id="0" w:name="_Hlk183429214"/>
    </w:p>
    <w:p w14:paraId="6837AEE3" w14:textId="77777777" w:rsidR="00D76CF8" w:rsidRDefault="00D76CF8" w:rsidP="00D76CF8">
      <w:pPr>
        <w:spacing w:after="0" w:line="240" w:lineRule="auto"/>
        <w:rPr>
          <w:rFonts w:ascii="Times New Roman" w:hAnsi="Times New Roman" w:cs="Times New Roman"/>
          <w:b/>
          <w:sz w:val="28"/>
          <w:szCs w:val="28"/>
        </w:rPr>
      </w:pPr>
    </w:p>
    <w:p w14:paraId="57C36C18" w14:textId="77777777" w:rsidR="00397712" w:rsidRDefault="00397712" w:rsidP="00D76CF8">
      <w:pPr>
        <w:spacing w:after="0" w:line="240" w:lineRule="auto"/>
        <w:rPr>
          <w:rFonts w:ascii="Times New Roman" w:hAnsi="Times New Roman" w:cs="Times New Roman"/>
          <w:b/>
          <w:sz w:val="28"/>
          <w:szCs w:val="28"/>
        </w:rPr>
      </w:pPr>
    </w:p>
    <w:p w14:paraId="26895AB9" w14:textId="77777777" w:rsidR="00397712" w:rsidRDefault="00397712" w:rsidP="00D76CF8">
      <w:pPr>
        <w:spacing w:after="0" w:line="240" w:lineRule="auto"/>
        <w:rPr>
          <w:rFonts w:ascii="Times New Roman" w:hAnsi="Times New Roman" w:cs="Times New Roman"/>
          <w:b/>
          <w:sz w:val="28"/>
          <w:szCs w:val="28"/>
        </w:rPr>
      </w:pPr>
    </w:p>
    <w:p w14:paraId="4BE2464F" w14:textId="77777777" w:rsidR="00397712" w:rsidRDefault="00397712" w:rsidP="00D76CF8">
      <w:pPr>
        <w:spacing w:after="0" w:line="240" w:lineRule="auto"/>
        <w:rPr>
          <w:rFonts w:ascii="Times New Roman" w:hAnsi="Times New Roman" w:cs="Times New Roman"/>
          <w:b/>
          <w:sz w:val="28"/>
          <w:szCs w:val="28"/>
        </w:rPr>
      </w:pPr>
    </w:p>
    <w:p w14:paraId="1F298993" w14:textId="77777777" w:rsidR="009302A2" w:rsidRDefault="009302A2" w:rsidP="009302A2">
      <w:pPr>
        <w:spacing w:after="0" w:line="240" w:lineRule="auto"/>
        <w:rPr>
          <w:rFonts w:eastAsiaTheme="minorHAnsi"/>
          <w:noProof/>
        </w:rPr>
      </w:pPr>
    </w:p>
    <w:p w14:paraId="79BBEECB" w14:textId="77777777" w:rsidR="009302A2" w:rsidRDefault="009302A2" w:rsidP="009302A2">
      <w:pPr>
        <w:spacing w:after="0" w:line="240" w:lineRule="auto"/>
        <w:rPr>
          <w:rFonts w:eastAsiaTheme="minorHAnsi"/>
          <w:noProof/>
        </w:rPr>
      </w:pPr>
    </w:p>
    <w:p w14:paraId="2279E63A" w14:textId="5603E083" w:rsidR="00A11FBA" w:rsidRDefault="00A11FBA" w:rsidP="00DF30BD">
      <w:pPr>
        <w:spacing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 </w:t>
      </w:r>
    </w:p>
    <w:p w14:paraId="16452463" w14:textId="00CA148E" w:rsidR="00701004" w:rsidRPr="00A11FBA" w:rsidRDefault="00A11FBA" w:rsidP="00A11FBA">
      <w:pPr>
        <w:spacing w:after="0"/>
        <w:ind w:left="-851"/>
        <w:rPr>
          <w:rFonts w:ascii="Times New Roman" w:hAnsi="Times New Roman" w:cs="Times New Roman"/>
          <w:b/>
          <w:sz w:val="26"/>
          <w:szCs w:val="26"/>
        </w:rPr>
      </w:pPr>
      <w:r>
        <w:rPr>
          <w:rFonts w:ascii="Times New Roman" w:hAnsi="Times New Roman" w:cs="Times New Roman"/>
          <w:b/>
        </w:rPr>
        <w:t xml:space="preserve">               </w:t>
      </w:r>
      <w:proofErr w:type="gramStart"/>
      <w:r w:rsidR="00D85F2F" w:rsidRPr="00A11FBA">
        <w:rPr>
          <w:rFonts w:ascii="Times New Roman" w:hAnsi="Times New Roman" w:cs="Times New Roman"/>
          <w:b/>
        </w:rPr>
        <w:t>NAME:-</w:t>
      </w:r>
      <w:proofErr w:type="gramEnd"/>
      <w:r w:rsidR="00DF30BD">
        <w:rPr>
          <w:rFonts w:ascii="Times New Roman" w:hAnsi="Times New Roman" w:cs="Times New Roman"/>
          <w:b/>
        </w:rPr>
        <w:t xml:space="preserve"> </w:t>
      </w:r>
      <w:r w:rsidR="00EA085F">
        <w:rPr>
          <w:rFonts w:ascii="Times New Roman" w:hAnsi="Times New Roman" w:cs="Times New Roman"/>
          <w:b/>
        </w:rPr>
        <w:t xml:space="preserve">Dr. </w:t>
      </w:r>
      <w:r w:rsidR="00CA6249">
        <w:rPr>
          <w:rFonts w:ascii="Times New Roman" w:hAnsi="Times New Roman" w:cs="Times New Roman"/>
          <w:b/>
        </w:rPr>
        <w:t>ABHA SAHU</w:t>
      </w:r>
      <w:r w:rsidR="00D85F2F" w:rsidRPr="00A11FBA">
        <w:rPr>
          <w:rFonts w:ascii="Times New Roman" w:hAnsi="Times New Roman" w:cs="Times New Roman"/>
          <w:b/>
        </w:rPr>
        <w:t xml:space="preserve">    </w:t>
      </w:r>
      <w:r w:rsidR="00D85F2F" w:rsidRPr="00A11FBA">
        <w:rPr>
          <w:rFonts w:ascii="Times New Roman" w:hAnsi="Times New Roman" w:cs="Times New Roman"/>
          <w:b/>
        </w:rPr>
        <w:tab/>
        <w:t xml:space="preserve">                              </w:t>
      </w:r>
      <w:r w:rsidR="003A5FD3" w:rsidRPr="00A11FBA">
        <w:rPr>
          <w:rFonts w:ascii="Times New Roman" w:hAnsi="Times New Roman" w:cs="Times New Roman"/>
          <w:b/>
        </w:rPr>
        <w:t xml:space="preserve">        </w:t>
      </w:r>
      <w:r w:rsidR="00D85F2F" w:rsidRPr="00A11FBA">
        <w:rPr>
          <w:rFonts w:ascii="Times New Roman" w:hAnsi="Times New Roman" w:cs="Times New Roman"/>
          <w:b/>
        </w:rPr>
        <w:t xml:space="preserve">    </w:t>
      </w:r>
      <w:r>
        <w:rPr>
          <w:rFonts w:ascii="Times New Roman" w:hAnsi="Times New Roman" w:cs="Times New Roman"/>
          <w:b/>
        </w:rPr>
        <w:t xml:space="preserve">             </w:t>
      </w:r>
      <w:r w:rsidR="00D85F2F" w:rsidRPr="00A11FBA">
        <w:rPr>
          <w:rFonts w:ascii="Times New Roman" w:hAnsi="Times New Roman" w:cs="Times New Roman"/>
          <w:b/>
        </w:rPr>
        <w:t xml:space="preserve"> </w:t>
      </w:r>
      <w:r>
        <w:rPr>
          <w:rFonts w:ascii="Times New Roman" w:hAnsi="Times New Roman" w:cs="Times New Roman"/>
          <w:b/>
        </w:rPr>
        <w:t xml:space="preserve">                </w:t>
      </w:r>
      <w:r w:rsidR="00D85F2F" w:rsidRPr="00A11FBA">
        <w:rPr>
          <w:rFonts w:ascii="Times New Roman" w:hAnsi="Times New Roman" w:cs="Times New Roman"/>
          <w:b/>
        </w:rPr>
        <w:t xml:space="preserve">  </w:t>
      </w:r>
      <w:r>
        <w:rPr>
          <w:rFonts w:ascii="Times New Roman" w:hAnsi="Times New Roman" w:cs="Times New Roman"/>
          <w:b/>
        </w:rPr>
        <w:t xml:space="preserve">     </w:t>
      </w:r>
      <w:r w:rsidR="00DF30BD">
        <w:rPr>
          <w:rFonts w:ascii="Times New Roman" w:hAnsi="Times New Roman" w:cs="Times New Roman"/>
          <w:b/>
        </w:rPr>
        <w:t xml:space="preserve">           </w:t>
      </w:r>
      <w:r>
        <w:rPr>
          <w:rFonts w:ascii="Times New Roman" w:hAnsi="Times New Roman" w:cs="Times New Roman"/>
          <w:b/>
        </w:rPr>
        <w:t xml:space="preserve"> </w:t>
      </w:r>
      <w:r w:rsidR="00D85F2F" w:rsidRPr="00A11FBA">
        <w:rPr>
          <w:rFonts w:ascii="Times New Roman" w:hAnsi="Times New Roman" w:cs="Times New Roman"/>
          <w:b/>
        </w:rPr>
        <w:t>CLASS :B.SC. II SEM</w:t>
      </w:r>
    </w:p>
    <w:p w14:paraId="759194BF" w14:textId="67E39C6D" w:rsidR="00701004" w:rsidRPr="00D85F2F" w:rsidRDefault="00D85F2F" w:rsidP="00701004">
      <w:pPr>
        <w:rPr>
          <w:rFonts w:ascii="Times New Roman" w:hAnsi="Times New Roman" w:cs="Times New Roman"/>
          <w:b/>
          <w:sz w:val="24"/>
          <w:szCs w:val="24"/>
        </w:rPr>
      </w:pPr>
      <w:r w:rsidRPr="00A11FBA">
        <w:rPr>
          <w:rFonts w:ascii="Times New Roman" w:hAnsi="Times New Roman" w:cs="Times New Roman"/>
          <w:b/>
        </w:rPr>
        <w:t>PAPER- DSC</w:t>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t xml:space="preserve">         </w:t>
      </w:r>
      <w:r w:rsidR="003A5FD3" w:rsidRPr="00A11FBA">
        <w:rPr>
          <w:rFonts w:ascii="Times New Roman" w:hAnsi="Times New Roman" w:cs="Times New Roman"/>
          <w:b/>
        </w:rPr>
        <w:t xml:space="preserve">     </w:t>
      </w:r>
      <w:r w:rsidRPr="00A11FBA">
        <w:rPr>
          <w:rFonts w:ascii="Times New Roman" w:hAnsi="Times New Roman" w:cs="Times New Roman"/>
          <w:b/>
        </w:rPr>
        <w:t xml:space="preserve">   </w:t>
      </w:r>
      <w:r w:rsidR="00A11FBA">
        <w:rPr>
          <w:rFonts w:ascii="Times New Roman" w:hAnsi="Times New Roman" w:cs="Times New Roman"/>
          <w:b/>
        </w:rPr>
        <w:t xml:space="preserve">                                      </w:t>
      </w:r>
      <w:r w:rsidRPr="00A11FBA">
        <w:rPr>
          <w:rFonts w:ascii="Times New Roman" w:hAnsi="Times New Roman" w:cs="Times New Roman"/>
          <w:b/>
        </w:rPr>
        <w:t xml:space="preserve">    </w:t>
      </w:r>
      <w:r w:rsidR="008E6BFA">
        <w:rPr>
          <w:rFonts w:ascii="Times New Roman" w:hAnsi="Times New Roman" w:cs="Times New Roman"/>
          <w:b/>
        </w:rPr>
        <w:t xml:space="preserve">                    </w:t>
      </w:r>
      <w:r w:rsidRPr="00A11FBA">
        <w:rPr>
          <w:rFonts w:ascii="Times New Roman" w:hAnsi="Times New Roman" w:cs="Times New Roman"/>
          <w:b/>
        </w:rPr>
        <w:t xml:space="preserve"> TITLE- </w:t>
      </w:r>
      <w:r w:rsidR="008E6BFA">
        <w:rPr>
          <w:rFonts w:ascii="Times New Roman" w:hAnsi="Times New Roman" w:cs="Times New Roman"/>
          <w:b/>
        </w:rPr>
        <w:t>ALGEBRA</w:t>
      </w:r>
    </w:p>
    <w:tbl>
      <w:tblPr>
        <w:tblStyle w:val="TableGrid"/>
        <w:tblW w:w="11199" w:type="dxa"/>
        <w:tblInd w:w="-289" w:type="dxa"/>
        <w:tblLayout w:type="fixed"/>
        <w:tblLook w:val="04A0" w:firstRow="1" w:lastRow="0" w:firstColumn="1" w:lastColumn="0" w:noHBand="0" w:noVBand="1"/>
      </w:tblPr>
      <w:tblGrid>
        <w:gridCol w:w="1135"/>
        <w:gridCol w:w="709"/>
        <w:gridCol w:w="6378"/>
        <w:gridCol w:w="993"/>
        <w:gridCol w:w="1984"/>
      </w:tblGrid>
      <w:tr w:rsidR="00701004" w:rsidRPr="00A11FBA" w14:paraId="19D8E50C" w14:textId="77777777" w:rsidTr="00DF30BD">
        <w:trPr>
          <w:trHeight w:val="515"/>
        </w:trPr>
        <w:tc>
          <w:tcPr>
            <w:tcW w:w="1135" w:type="dxa"/>
          </w:tcPr>
          <w:p w14:paraId="6D0458B9" w14:textId="77777777" w:rsidR="00701004" w:rsidRPr="00A11FBA" w:rsidRDefault="00701004">
            <w:pPr>
              <w:jc w:val="center"/>
              <w:rPr>
                <w:rFonts w:ascii="Times New Roman" w:hAnsi="Times New Roman" w:cs="Times New Roman"/>
                <w:b/>
              </w:rPr>
            </w:pPr>
            <w:r w:rsidRPr="00A11FBA">
              <w:rPr>
                <w:rFonts w:ascii="Times New Roman" w:hAnsi="Times New Roman" w:cs="Times New Roman"/>
                <w:b/>
              </w:rPr>
              <w:t>Month</w:t>
            </w:r>
          </w:p>
        </w:tc>
        <w:tc>
          <w:tcPr>
            <w:tcW w:w="709" w:type="dxa"/>
          </w:tcPr>
          <w:p w14:paraId="5ACC9C6E" w14:textId="77777777" w:rsidR="00701004" w:rsidRPr="00A11FBA" w:rsidRDefault="00701004">
            <w:pPr>
              <w:jc w:val="center"/>
              <w:rPr>
                <w:rFonts w:ascii="Times New Roman" w:hAnsi="Times New Roman" w:cs="Times New Roman"/>
                <w:b/>
              </w:rPr>
            </w:pPr>
            <w:r w:rsidRPr="00A11FBA">
              <w:rPr>
                <w:rFonts w:ascii="Times New Roman" w:hAnsi="Times New Roman" w:cs="Times New Roman"/>
                <w:b/>
              </w:rPr>
              <w:t>Unit/Title</w:t>
            </w:r>
          </w:p>
        </w:tc>
        <w:tc>
          <w:tcPr>
            <w:tcW w:w="6378" w:type="dxa"/>
          </w:tcPr>
          <w:p w14:paraId="7699FF19" w14:textId="77777777" w:rsidR="00701004" w:rsidRPr="00A11FBA" w:rsidRDefault="00701004">
            <w:pPr>
              <w:jc w:val="center"/>
              <w:rPr>
                <w:rFonts w:ascii="Times New Roman" w:hAnsi="Times New Roman" w:cs="Times New Roman"/>
                <w:b/>
              </w:rPr>
            </w:pPr>
            <w:r w:rsidRPr="00A11FBA">
              <w:rPr>
                <w:rFonts w:ascii="Times New Roman" w:hAnsi="Times New Roman" w:cs="Times New Roman"/>
                <w:b/>
              </w:rPr>
              <w:t>Topic of lectures</w:t>
            </w:r>
          </w:p>
        </w:tc>
        <w:tc>
          <w:tcPr>
            <w:tcW w:w="993" w:type="dxa"/>
          </w:tcPr>
          <w:p w14:paraId="0CDC6BCE" w14:textId="77777777" w:rsidR="00701004" w:rsidRPr="00A11FBA" w:rsidRDefault="00701004">
            <w:pPr>
              <w:jc w:val="center"/>
              <w:rPr>
                <w:rFonts w:ascii="Times New Roman" w:hAnsi="Times New Roman" w:cs="Times New Roman"/>
                <w:b/>
              </w:rPr>
            </w:pPr>
            <w:r w:rsidRPr="00A11FBA">
              <w:rPr>
                <w:rFonts w:ascii="Times New Roman" w:hAnsi="Times New Roman" w:cs="Times New Roman"/>
                <w:b/>
              </w:rPr>
              <w:t>No. of lecture</w:t>
            </w:r>
          </w:p>
        </w:tc>
        <w:tc>
          <w:tcPr>
            <w:tcW w:w="1984" w:type="dxa"/>
          </w:tcPr>
          <w:p w14:paraId="7F206BEA" w14:textId="77777777" w:rsidR="00701004" w:rsidRPr="00A11FBA" w:rsidRDefault="00701004">
            <w:pPr>
              <w:jc w:val="center"/>
              <w:rPr>
                <w:rFonts w:ascii="Times New Roman" w:hAnsi="Times New Roman" w:cs="Times New Roman"/>
                <w:b/>
              </w:rPr>
            </w:pPr>
            <w:r w:rsidRPr="00A11FBA">
              <w:rPr>
                <w:rFonts w:ascii="Times New Roman" w:hAnsi="Times New Roman" w:cs="Times New Roman"/>
                <w:b/>
              </w:rPr>
              <w:t>Method/Mode of Delivery</w:t>
            </w:r>
          </w:p>
        </w:tc>
      </w:tr>
      <w:tr w:rsidR="00701004" w:rsidRPr="00A11FBA" w14:paraId="7B1F8EBD" w14:textId="77777777" w:rsidTr="00DF30BD">
        <w:trPr>
          <w:trHeight w:val="1110"/>
        </w:trPr>
        <w:tc>
          <w:tcPr>
            <w:tcW w:w="1135" w:type="dxa"/>
          </w:tcPr>
          <w:p w14:paraId="30D7CCB6" w14:textId="1240BB0B" w:rsidR="00701004" w:rsidRPr="00A11FBA" w:rsidRDefault="00A11FBA">
            <w:pPr>
              <w:jc w:val="center"/>
              <w:rPr>
                <w:rFonts w:ascii="Times New Roman" w:hAnsi="Times New Roman" w:cs="Times New Roman"/>
              </w:rPr>
            </w:pPr>
            <w:r w:rsidRPr="00A11FBA">
              <w:rPr>
                <w:rFonts w:ascii="Times New Roman" w:hAnsi="Times New Roman" w:cs="Times New Roman"/>
              </w:rPr>
              <w:t>January</w:t>
            </w:r>
          </w:p>
        </w:tc>
        <w:tc>
          <w:tcPr>
            <w:tcW w:w="709" w:type="dxa"/>
          </w:tcPr>
          <w:p w14:paraId="61D5234E" w14:textId="76DF7777" w:rsidR="00701004" w:rsidRPr="00A11FBA" w:rsidRDefault="00701004">
            <w:pPr>
              <w:jc w:val="center"/>
              <w:rPr>
                <w:rFonts w:ascii="Times New Roman" w:hAnsi="Times New Roman" w:cs="Times New Roman"/>
              </w:rPr>
            </w:pPr>
            <w:r w:rsidRPr="00A11FBA">
              <w:rPr>
                <w:rFonts w:ascii="Times New Roman" w:hAnsi="Times New Roman" w:cs="Times New Roman"/>
              </w:rPr>
              <w:t>I</w:t>
            </w:r>
          </w:p>
        </w:tc>
        <w:tc>
          <w:tcPr>
            <w:tcW w:w="6378" w:type="dxa"/>
          </w:tcPr>
          <w:p w14:paraId="5FD16B35" w14:textId="737C2F1A" w:rsidR="00701004" w:rsidRPr="00A11FBA" w:rsidRDefault="003B66D4" w:rsidP="00701004">
            <w:pPr>
              <w:pStyle w:val="BodyText"/>
              <w:ind w:right="126"/>
              <w:jc w:val="both"/>
              <w:rPr>
                <w:rFonts w:ascii="Times New Roman" w:hAnsi="Times New Roman" w:cs="Times New Roman"/>
              </w:rPr>
            </w:pPr>
            <w:r w:rsidRPr="00A11FBA">
              <w:rPr>
                <w:rFonts w:ascii="Times New Roman" w:hAnsi="Times New Roman" w:cs="Times New Roman"/>
              </w:rPr>
              <w:t xml:space="preserve">Matrix Algebra: Introduction, elementary operations of matrices, Inverse of a matrix. Special types of matrices: Transpose of a matrices: Transpose of a matrix, Symmetric and Skew symmetric matrices, Hermitian and Skew Hermitian matrix, Rank of a matrix, Echelon form of a matrix, Normal form, Application of matrices to a </w:t>
            </w:r>
            <w:proofErr w:type="gramStart"/>
            <w:r w:rsidRPr="00A11FBA">
              <w:rPr>
                <w:rFonts w:ascii="Times New Roman" w:hAnsi="Times New Roman" w:cs="Times New Roman"/>
              </w:rPr>
              <w:t>systems</w:t>
            </w:r>
            <w:proofErr w:type="gramEnd"/>
            <w:r w:rsidRPr="00A11FBA">
              <w:rPr>
                <w:rFonts w:ascii="Times New Roman" w:hAnsi="Times New Roman" w:cs="Times New Roman"/>
              </w:rPr>
              <w:t xml:space="preserve"> of linear (both homogeneous and non-homogeneous) equations, Theorems on consistency of a system of linear equations. Eigen values and Eigen values and Eigen vectors, Cayley Hamilton theorem,</w:t>
            </w:r>
            <w:r w:rsidR="008822DB">
              <w:rPr>
                <w:rFonts w:ascii="Times New Roman" w:hAnsi="Times New Roman" w:cs="Times New Roman"/>
              </w:rPr>
              <w:t xml:space="preserve"> </w:t>
            </w:r>
            <w:r w:rsidRPr="00A11FBA">
              <w:rPr>
                <w:rFonts w:ascii="Times New Roman" w:hAnsi="Times New Roman" w:cs="Times New Roman"/>
              </w:rPr>
              <w:t>and its use in finding inverse of a matrix.</w:t>
            </w:r>
          </w:p>
        </w:tc>
        <w:tc>
          <w:tcPr>
            <w:tcW w:w="993" w:type="dxa"/>
          </w:tcPr>
          <w:p w14:paraId="000ABCAE" w14:textId="20268330" w:rsidR="00701004" w:rsidRPr="00A11FBA" w:rsidRDefault="009A547A">
            <w:pPr>
              <w:jc w:val="center"/>
              <w:rPr>
                <w:rFonts w:ascii="Times New Roman" w:hAnsi="Times New Roman" w:cs="Times New Roman"/>
              </w:rPr>
            </w:pPr>
            <w:r>
              <w:rPr>
                <w:rFonts w:ascii="Times New Roman" w:hAnsi="Times New Roman" w:cs="Times New Roman"/>
              </w:rPr>
              <w:t>15</w:t>
            </w:r>
          </w:p>
        </w:tc>
        <w:tc>
          <w:tcPr>
            <w:tcW w:w="1984" w:type="dxa"/>
            <w:vMerge w:val="restart"/>
          </w:tcPr>
          <w:p w14:paraId="36F50C52" w14:textId="77777777" w:rsidR="00701004" w:rsidRPr="00A11FBA" w:rsidRDefault="00701004">
            <w:pPr>
              <w:rPr>
                <w:rFonts w:ascii="Times New Roman" w:hAnsi="Times New Roman" w:cs="Times New Roman"/>
              </w:rPr>
            </w:pPr>
            <w:r w:rsidRPr="00A11FBA">
              <w:rPr>
                <w:rFonts w:ascii="Times New Roman" w:hAnsi="Times New Roman" w:cs="Times New Roman"/>
              </w:rPr>
              <w:t>1.Flip the class</w:t>
            </w:r>
          </w:p>
          <w:p w14:paraId="71E6669A" w14:textId="77777777" w:rsidR="00701004" w:rsidRPr="00A11FBA" w:rsidRDefault="00701004">
            <w:pPr>
              <w:rPr>
                <w:rFonts w:ascii="Times New Roman" w:hAnsi="Times New Roman" w:cs="Times New Roman"/>
              </w:rPr>
            </w:pPr>
          </w:p>
          <w:p w14:paraId="2EFB0DFE" w14:textId="77777777" w:rsidR="00701004" w:rsidRPr="00A11FBA" w:rsidRDefault="00701004">
            <w:pPr>
              <w:rPr>
                <w:rFonts w:ascii="Times New Roman" w:hAnsi="Times New Roman" w:cs="Times New Roman"/>
              </w:rPr>
            </w:pPr>
            <w:r w:rsidRPr="00A11FBA">
              <w:rPr>
                <w:rFonts w:ascii="Times New Roman" w:hAnsi="Times New Roman" w:cs="Times New Roman"/>
              </w:rPr>
              <w:t>2.Group discussion</w:t>
            </w:r>
          </w:p>
          <w:p w14:paraId="7054A06A" w14:textId="77777777" w:rsidR="00701004" w:rsidRPr="00A11FBA" w:rsidRDefault="00701004">
            <w:pPr>
              <w:rPr>
                <w:rFonts w:ascii="Times New Roman" w:hAnsi="Times New Roman" w:cs="Times New Roman"/>
              </w:rPr>
            </w:pPr>
          </w:p>
          <w:p w14:paraId="799AE5DC" w14:textId="77777777" w:rsidR="00701004" w:rsidRPr="00A11FBA" w:rsidRDefault="00701004">
            <w:pPr>
              <w:rPr>
                <w:rFonts w:ascii="Times New Roman" w:hAnsi="Times New Roman" w:cs="Times New Roman"/>
              </w:rPr>
            </w:pPr>
            <w:r w:rsidRPr="00A11FBA">
              <w:rPr>
                <w:rFonts w:ascii="Times New Roman" w:hAnsi="Times New Roman" w:cs="Times New Roman"/>
              </w:rPr>
              <w:t>3.Problem Solving</w:t>
            </w:r>
          </w:p>
          <w:p w14:paraId="467123BB" w14:textId="77777777" w:rsidR="00701004" w:rsidRPr="00A11FBA" w:rsidRDefault="00701004">
            <w:pPr>
              <w:ind w:left="360"/>
              <w:rPr>
                <w:rFonts w:ascii="Times New Roman" w:hAnsi="Times New Roman" w:cs="Times New Roman"/>
              </w:rPr>
            </w:pPr>
          </w:p>
          <w:p w14:paraId="7D748BAE" w14:textId="77777777" w:rsidR="00701004" w:rsidRPr="00A11FBA" w:rsidRDefault="00701004">
            <w:pPr>
              <w:rPr>
                <w:rFonts w:ascii="Times New Roman" w:hAnsi="Times New Roman" w:cs="Times New Roman"/>
              </w:rPr>
            </w:pPr>
            <w:r w:rsidRPr="00A11FBA">
              <w:rPr>
                <w:rFonts w:ascii="Times New Roman" w:hAnsi="Times New Roman" w:cs="Times New Roman"/>
              </w:rPr>
              <w:t>4.Virtual Classes</w:t>
            </w:r>
          </w:p>
        </w:tc>
      </w:tr>
      <w:tr w:rsidR="00701004" w:rsidRPr="00A11FBA" w14:paraId="41459016" w14:textId="77777777" w:rsidTr="00DF30BD">
        <w:trPr>
          <w:trHeight w:val="1622"/>
        </w:trPr>
        <w:tc>
          <w:tcPr>
            <w:tcW w:w="1135" w:type="dxa"/>
          </w:tcPr>
          <w:p w14:paraId="04B3E4AC" w14:textId="35B7ACC2" w:rsidR="00701004" w:rsidRPr="00A11FBA" w:rsidRDefault="00A11FBA">
            <w:pPr>
              <w:jc w:val="center"/>
              <w:rPr>
                <w:rFonts w:ascii="Times New Roman" w:hAnsi="Times New Roman" w:cs="Times New Roman"/>
              </w:rPr>
            </w:pPr>
            <w:r w:rsidRPr="00A11FBA">
              <w:rPr>
                <w:rFonts w:ascii="Times New Roman" w:hAnsi="Times New Roman" w:cs="Times New Roman"/>
              </w:rPr>
              <w:t>February</w:t>
            </w:r>
          </w:p>
        </w:tc>
        <w:tc>
          <w:tcPr>
            <w:tcW w:w="709" w:type="dxa"/>
          </w:tcPr>
          <w:p w14:paraId="04583F47" w14:textId="03B0216F" w:rsidR="00701004" w:rsidRPr="00A11FBA" w:rsidRDefault="00701004">
            <w:pPr>
              <w:jc w:val="center"/>
              <w:rPr>
                <w:rFonts w:ascii="Times New Roman" w:hAnsi="Times New Roman" w:cs="Times New Roman"/>
              </w:rPr>
            </w:pPr>
            <w:r w:rsidRPr="00A11FBA">
              <w:rPr>
                <w:rFonts w:ascii="Times New Roman" w:hAnsi="Times New Roman" w:cs="Times New Roman"/>
              </w:rPr>
              <w:t>II</w:t>
            </w:r>
          </w:p>
        </w:tc>
        <w:tc>
          <w:tcPr>
            <w:tcW w:w="6378" w:type="dxa"/>
          </w:tcPr>
          <w:p w14:paraId="7B594E73" w14:textId="403B86DC" w:rsidR="00701004" w:rsidRPr="00A11FBA" w:rsidRDefault="00A11FBA" w:rsidP="003A5FD3">
            <w:pPr>
              <w:pStyle w:val="BodyText"/>
              <w:ind w:right="126"/>
              <w:jc w:val="both"/>
            </w:pPr>
            <w:r w:rsidRPr="00A11FBA">
              <w:rPr>
                <w:rFonts w:ascii="Times New Roman" w:hAnsi="Times New Roman" w:cs="Times New Roman"/>
              </w:rPr>
              <w:t>Sets Theory &amp; Functions: Sets, subsets Set operations and the laws of set theory and Venn diagrams. Examples of finite and infinite set. Finite sets and counting principle. Empty set, properties of empty set.  Standard set operations. Classes of a set. Power set of a set. Difference and symmetric difference of two sets. Set identities, Generalized union and intersection. Relations and Functions: Product set, Composition of relations, Types of relations, Partitions, Equivalence Relations with example of congruence modulo relation, Partial ordering relations. Function, Types of Function, Inverse Function, Composite of functions, Modular arithmetic and basic properties of congruences</w:t>
            </w:r>
          </w:p>
        </w:tc>
        <w:tc>
          <w:tcPr>
            <w:tcW w:w="993" w:type="dxa"/>
          </w:tcPr>
          <w:p w14:paraId="2C2389AA" w14:textId="5293EAE2" w:rsidR="00701004" w:rsidRPr="00A11FBA" w:rsidRDefault="009A547A">
            <w:pPr>
              <w:jc w:val="center"/>
              <w:rPr>
                <w:rFonts w:ascii="Times New Roman" w:hAnsi="Times New Roman" w:cs="Times New Roman"/>
              </w:rPr>
            </w:pPr>
            <w:r>
              <w:rPr>
                <w:rFonts w:ascii="Times New Roman" w:hAnsi="Times New Roman" w:cs="Times New Roman"/>
              </w:rPr>
              <w:t>15</w:t>
            </w:r>
          </w:p>
        </w:tc>
        <w:tc>
          <w:tcPr>
            <w:tcW w:w="1984" w:type="dxa"/>
            <w:vMerge/>
          </w:tcPr>
          <w:p w14:paraId="6A650A35" w14:textId="77777777" w:rsidR="00701004" w:rsidRPr="00A11FBA" w:rsidRDefault="00701004">
            <w:pPr>
              <w:rPr>
                <w:rFonts w:ascii="Times New Roman" w:hAnsi="Times New Roman" w:cs="Times New Roman"/>
              </w:rPr>
            </w:pPr>
          </w:p>
        </w:tc>
      </w:tr>
      <w:tr w:rsidR="00701004" w:rsidRPr="00A11FBA" w14:paraId="558FD41A" w14:textId="77777777" w:rsidTr="00DF30BD">
        <w:trPr>
          <w:trHeight w:val="1737"/>
        </w:trPr>
        <w:tc>
          <w:tcPr>
            <w:tcW w:w="1135" w:type="dxa"/>
            <w:tcBorders>
              <w:bottom w:val="single" w:sz="4" w:space="0" w:color="auto"/>
            </w:tcBorders>
          </w:tcPr>
          <w:p w14:paraId="24B566FF" w14:textId="4B743548" w:rsidR="00701004" w:rsidRPr="00A11FBA" w:rsidRDefault="00A11FBA">
            <w:pPr>
              <w:jc w:val="center"/>
              <w:rPr>
                <w:rFonts w:ascii="Times New Roman" w:hAnsi="Times New Roman" w:cs="Times New Roman"/>
              </w:rPr>
            </w:pPr>
            <w:r w:rsidRPr="00A11FBA">
              <w:rPr>
                <w:rFonts w:ascii="Times New Roman" w:hAnsi="Times New Roman" w:cs="Times New Roman"/>
              </w:rPr>
              <w:t>March</w:t>
            </w:r>
          </w:p>
        </w:tc>
        <w:tc>
          <w:tcPr>
            <w:tcW w:w="709" w:type="dxa"/>
            <w:tcBorders>
              <w:bottom w:val="single" w:sz="4" w:space="0" w:color="auto"/>
            </w:tcBorders>
          </w:tcPr>
          <w:p w14:paraId="5E3D17A8" w14:textId="08AF8267" w:rsidR="00701004" w:rsidRPr="00A11FBA" w:rsidRDefault="00701004">
            <w:pPr>
              <w:jc w:val="center"/>
              <w:rPr>
                <w:rFonts w:ascii="Times New Roman" w:hAnsi="Times New Roman" w:cs="Times New Roman"/>
              </w:rPr>
            </w:pPr>
            <w:r w:rsidRPr="00A11FBA">
              <w:rPr>
                <w:rFonts w:ascii="Times New Roman" w:hAnsi="Times New Roman" w:cs="Times New Roman"/>
              </w:rPr>
              <w:t>III</w:t>
            </w:r>
          </w:p>
          <w:p w14:paraId="68C16BC2" w14:textId="77777777" w:rsidR="00701004" w:rsidRPr="00A11FBA" w:rsidRDefault="00701004">
            <w:pPr>
              <w:jc w:val="center"/>
              <w:rPr>
                <w:rFonts w:ascii="Times New Roman" w:hAnsi="Times New Roman" w:cs="Times New Roman"/>
              </w:rPr>
            </w:pPr>
          </w:p>
        </w:tc>
        <w:tc>
          <w:tcPr>
            <w:tcW w:w="6378" w:type="dxa"/>
            <w:tcBorders>
              <w:bottom w:val="single" w:sz="4" w:space="0" w:color="auto"/>
            </w:tcBorders>
          </w:tcPr>
          <w:p w14:paraId="179BA189" w14:textId="7E27EE74" w:rsidR="00701004" w:rsidRPr="00A11FBA" w:rsidRDefault="00A11FBA" w:rsidP="003A5FD3">
            <w:pPr>
              <w:pStyle w:val="BodyText"/>
              <w:spacing w:before="47"/>
              <w:ind w:right="200"/>
              <w:jc w:val="both"/>
            </w:pPr>
            <w:r w:rsidRPr="00A11FBA">
              <w:rPr>
                <w:rFonts w:ascii="Times New Roman" w:hAnsi="Times New Roman" w:cs="Times New Roman"/>
              </w:rPr>
              <w:t>Theory of equations:</w:t>
            </w:r>
            <w:r w:rsidRPr="00A11FBA">
              <w:t xml:space="preserve"> </w:t>
            </w:r>
            <w:r w:rsidRPr="00A11FBA">
              <w:rPr>
                <w:rFonts w:ascii="Times New Roman" w:hAnsi="Times New Roman" w:cs="Times New Roman"/>
              </w:rPr>
              <w:t>Symmetric functions of the roots of an equation Root of a multiplicity, Synthetic division, Greatest common Divisors, Relation between the roots and coefficients of general polynomial equations in one variable.</w:t>
            </w:r>
            <w:r w:rsidRPr="00A11FBA">
              <w:t xml:space="preserve"> </w:t>
            </w:r>
            <w:r w:rsidRPr="00A11FBA">
              <w:rPr>
                <w:rFonts w:ascii="Times New Roman" w:hAnsi="Times New Roman" w:cs="Times New Roman"/>
              </w:rPr>
              <w:t>Transformation</w:t>
            </w:r>
            <w:r w:rsidRPr="00A11FBA">
              <w:t xml:space="preserve"> </w:t>
            </w:r>
            <w:r w:rsidRPr="00A11FBA">
              <w:rPr>
                <w:rFonts w:ascii="Times New Roman" w:hAnsi="Times New Roman" w:cs="Times New Roman"/>
              </w:rPr>
              <w:t>of equations.</w:t>
            </w:r>
            <w:r w:rsidRPr="00A11FBA">
              <w:t xml:space="preserve"> </w:t>
            </w:r>
            <w:proofErr w:type="spellStart"/>
            <w:r w:rsidRPr="00A11FBA">
              <w:rPr>
                <w:rFonts w:ascii="Times New Roman" w:hAnsi="Times New Roman" w:cs="Times New Roman"/>
              </w:rPr>
              <w:t>Decarte’s</w:t>
            </w:r>
            <w:proofErr w:type="spellEnd"/>
            <w:r w:rsidRPr="00A11FBA">
              <w:t xml:space="preserve"> </w:t>
            </w:r>
            <w:r w:rsidRPr="00A11FBA">
              <w:rPr>
                <w:rFonts w:ascii="Times New Roman" w:hAnsi="Times New Roman" w:cs="Times New Roman"/>
              </w:rPr>
              <w:t>rule of signs. Solutions of cubic equations (Cardon method), Biquadrate equation.</w:t>
            </w:r>
          </w:p>
        </w:tc>
        <w:tc>
          <w:tcPr>
            <w:tcW w:w="993" w:type="dxa"/>
          </w:tcPr>
          <w:p w14:paraId="4890B7B8" w14:textId="08D97F78" w:rsidR="00701004" w:rsidRPr="00A11FBA" w:rsidRDefault="009A547A">
            <w:pPr>
              <w:jc w:val="center"/>
              <w:rPr>
                <w:rFonts w:ascii="Times New Roman" w:hAnsi="Times New Roman" w:cs="Times New Roman"/>
              </w:rPr>
            </w:pPr>
            <w:r>
              <w:rPr>
                <w:rFonts w:ascii="Times New Roman" w:hAnsi="Times New Roman" w:cs="Times New Roman"/>
              </w:rPr>
              <w:t>15</w:t>
            </w:r>
          </w:p>
        </w:tc>
        <w:tc>
          <w:tcPr>
            <w:tcW w:w="1984" w:type="dxa"/>
            <w:vMerge/>
          </w:tcPr>
          <w:p w14:paraId="72E4FB76" w14:textId="77777777" w:rsidR="00701004" w:rsidRPr="00A11FBA" w:rsidRDefault="00701004">
            <w:pPr>
              <w:rPr>
                <w:rFonts w:ascii="Times New Roman" w:hAnsi="Times New Roman" w:cs="Times New Roman"/>
              </w:rPr>
            </w:pPr>
          </w:p>
        </w:tc>
      </w:tr>
      <w:tr w:rsidR="00DF30BD" w:rsidRPr="00A11FBA" w14:paraId="179F2BBD" w14:textId="77777777" w:rsidTr="00DF30BD">
        <w:trPr>
          <w:trHeight w:val="865"/>
        </w:trPr>
        <w:tc>
          <w:tcPr>
            <w:tcW w:w="1135" w:type="dxa"/>
            <w:tcBorders>
              <w:top w:val="single" w:sz="4" w:space="0" w:color="auto"/>
            </w:tcBorders>
          </w:tcPr>
          <w:p w14:paraId="34F89570" w14:textId="32B8F420" w:rsidR="00DF30BD" w:rsidRDefault="00DF30BD" w:rsidP="00DF30BD">
            <w:pPr>
              <w:jc w:val="center"/>
              <w:rPr>
                <w:rFonts w:ascii="Times New Roman" w:hAnsi="Times New Roman" w:cs="Times New Roman"/>
              </w:rPr>
            </w:pPr>
            <w:r w:rsidRPr="00A11FBA">
              <w:rPr>
                <w:rFonts w:ascii="Times New Roman" w:hAnsi="Times New Roman" w:cs="Times New Roman"/>
              </w:rPr>
              <w:t>April</w:t>
            </w:r>
          </w:p>
        </w:tc>
        <w:tc>
          <w:tcPr>
            <w:tcW w:w="709" w:type="dxa"/>
            <w:tcBorders>
              <w:top w:val="single" w:sz="4" w:space="0" w:color="auto"/>
            </w:tcBorders>
          </w:tcPr>
          <w:p w14:paraId="3F89B30B" w14:textId="7C7A505B" w:rsidR="00DF30BD" w:rsidRPr="00A11FBA" w:rsidRDefault="00DF30BD" w:rsidP="00DF30BD">
            <w:pPr>
              <w:jc w:val="center"/>
              <w:rPr>
                <w:rFonts w:ascii="Times New Roman" w:hAnsi="Times New Roman" w:cs="Times New Roman"/>
              </w:rPr>
            </w:pPr>
            <w:r w:rsidRPr="00A11FBA">
              <w:rPr>
                <w:rFonts w:ascii="Times New Roman" w:hAnsi="Times New Roman" w:cs="Times New Roman"/>
              </w:rPr>
              <w:t>IV</w:t>
            </w:r>
          </w:p>
        </w:tc>
        <w:tc>
          <w:tcPr>
            <w:tcW w:w="6378" w:type="dxa"/>
            <w:tcBorders>
              <w:top w:val="single" w:sz="4" w:space="0" w:color="auto"/>
            </w:tcBorders>
          </w:tcPr>
          <w:p w14:paraId="20A6802B" w14:textId="03C228CF" w:rsidR="00DF30BD" w:rsidRDefault="00DF30BD" w:rsidP="00DF30BD">
            <w:pPr>
              <w:pStyle w:val="Heading2"/>
              <w:rPr>
                <w:sz w:val="22"/>
                <w:szCs w:val="22"/>
              </w:rPr>
            </w:pPr>
            <w:r w:rsidRPr="00A11FBA">
              <w:rPr>
                <w:sz w:val="22"/>
                <w:szCs w:val="22"/>
              </w:rPr>
              <w:t>Group Theory: Definition and properties of a group, Abelian groups, Examples of group, Subgroups and examples, Cosets and their properties, Lagrange’s theorem and its applications, Normal subgroups and their properties, Simple groups, Factors groups</w:t>
            </w:r>
          </w:p>
        </w:tc>
        <w:tc>
          <w:tcPr>
            <w:tcW w:w="993" w:type="dxa"/>
          </w:tcPr>
          <w:p w14:paraId="2E8FBCED" w14:textId="490D35D7" w:rsidR="00DF30BD" w:rsidRPr="00A11FBA" w:rsidRDefault="009A547A" w:rsidP="00DF30BD">
            <w:pPr>
              <w:jc w:val="center"/>
              <w:rPr>
                <w:rFonts w:ascii="Times New Roman" w:hAnsi="Times New Roman" w:cs="Times New Roman"/>
              </w:rPr>
            </w:pPr>
            <w:r>
              <w:rPr>
                <w:rFonts w:ascii="Times New Roman" w:hAnsi="Times New Roman" w:cs="Times New Roman"/>
              </w:rPr>
              <w:t>15</w:t>
            </w:r>
          </w:p>
        </w:tc>
        <w:tc>
          <w:tcPr>
            <w:tcW w:w="1984" w:type="dxa"/>
          </w:tcPr>
          <w:p w14:paraId="5B4F98A0" w14:textId="77777777" w:rsidR="00DF30BD" w:rsidRPr="00A11FBA" w:rsidRDefault="00DF30BD" w:rsidP="00DF30BD">
            <w:pPr>
              <w:rPr>
                <w:rFonts w:ascii="Times New Roman" w:hAnsi="Times New Roman" w:cs="Times New Roman"/>
              </w:rPr>
            </w:pPr>
          </w:p>
        </w:tc>
      </w:tr>
      <w:tr w:rsidR="009E061F" w:rsidRPr="00A11FBA" w14:paraId="79174AB3" w14:textId="77777777" w:rsidTr="000F7776">
        <w:trPr>
          <w:trHeight w:val="865"/>
        </w:trPr>
        <w:tc>
          <w:tcPr>
            <w:tcW w:w="1135" w:type="dxa"/>
            <w:tcBorders>
              <w:top w:val="single" w:sz="4" w:space="0" w:color="auto"/>
            </w:tcBorders>
          </w:tcPr>
          <w:p w14:paraId="35C61FB9" w14:textId="1924F8C9" w:rsidR="009E061F" w:rsidRPr="00A11FBA" w:rsidRDefault="009E061F" w:rsidP="00DF30BD">
            <w:pPr>
              <w:jc w:val="center"/>
              <w:rPr>
                <w:rFonts w:ascii="Times New Roman" w:hAnsi="Times New Roman" w:cs="Times New Roman"/>
              </w:rPr>
            </w:pPr>
            <w:r>
              <w:rPr>
                <w:rFonts w:ascii="Times New Roman" w:hAnsi="Times New Roman" w:cs="Times New Roman"/>
              </w:rPr>
              <w:t>May</w:t>
            </w:r>
          </w:p>
        </w:tc>
        <w:tc>
          <w:tcPr>
            <w:tcW w:w="8080" w:type="dxa"/>
            <w:gridSpan w:val="3"/>
            <w:tcBorders>
              <w:top w:val="single" w:sz="4" w:space="0" w:color="auto"/>
            </w:tcBorders>
          </w:tcPr>
          <w:p w14:paraId="6C124088" w14:textId="41A5B0F6" w:rsidR="009E061F" w:rsidRPr="00A11FBA" w:rsidRDefault="008822DB" w:rsidP="00DF30BD">
            <w:pPr>
              <w:jc w:val="center"/>
              <w:rPr>
                <w:rFonts w:ascii="Times New Roman" w:hAnsi="Times New Roman" w:cs="Times New Roman"/>
              </w:rPr>
            </w:pPr>
            <w:r>
              <w:rPr>
                <w:rFonts w:ascii="Times New Roman" w:hAnsi="Times New Roman" w:cs="Times New Roman"/>
                <w:sz w:val="24"/>
                <w:szCs w:val="24"/>
              </w:rPr>
              <w:t>End Semester Examination</w:t>
            </w:r>
          </w:p>
        </w:tc>
        <w:tc>
          <w:tcPr>
            <w:tcW w:w="1984" w:type="dxa"/>
          </w:tcPr>
          <w:p w14:paraId="13427F38" w14:textId="77777777" w:rsidR="009E061F" w:rsidRPr="00A11FBA" w:rsidRDefault="009E061F" w:rsidP="00DF30BD">
            <w:pPr>
              <w:rPr>
                <w:rFonts w:ascii="Times New Roman" w:hAnsi="Times New Roman" w:cs="Times New Roman"/>
              </w:rPr>
            </w:pPr>
          </w:p>
        </w:tc>
      </w:tr>
    </w:tbl>
    <w:p w14:paraId="61BBCD17" w14:textId="7B69A000" w:rsidR="00397712" w:rsidRDefault="00397712" w:rsidP="00701004">
      <w:pPr>
        <w:spacing w:after="0" w:line="360" w:lineRule="auto"/>
        <w:rPr>
          <w:rFonts w:ascii="Times New Roman" w:hAnsi="Times New Roman" w:cs="Times New Roman"/>
          <w:b/>
        </w:rPr>
      </w:pPr>
    </w:p>
    <w:p w14:paraId="17DF3663" w14:textId="0AB9B7E4" w:rsidR="00701004" w:rsidRDefault="00701004" w:rsidP="00701004">
      <w:pPr>
        <w:spacing w:after="0" w:line="360" w:lineRule="auto"/>
        <w:rPr>
          <w:rFonts w:ascii="Times New Roman" w:hAnsi="Times New Roman" w:cs="Times New Roman"/>
          <w:b/>
        </w:rPr>
      </w:pPr>
    </w:p>
    <w:p w14:paraId="480D6BD9" w14:textId="77777777" w:rsidR="00DF30BD" w:rsidRPr="00A11FBA" w:rsidRDefault="00DF30BD" w:rsidP="00701004">
      <w:pPr>
        <w:spacing w:after="0" w:line="360" w:lineRule="auto"/>
        <w:rPr>
          <w:rFonts w:ascii="Times New Roman" w:hAnsi="Times New Roman" w:cs="Times New Roman"/>
          <w:b/>
        </w:rPr>
      </w:pPr>
    </w:p>
    <w:bookmarkEnd w:id="0"/>
    <w:p w14:paraId="509EDBD2" w14:textId="031CC522" w:rsidR="000454B1" w:rsidRDefault="000454B1" w:rsidP="00AE7541">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Principal</w:t>
      </w:r>
    </w:p>
    <w:p w14:paraId="6E394869" w14:textId="77777777" w:rsidR="0067545E" w:rsidRDefault="0067545E" w:rsidP="0067545E">
      <w:pPr>
        <w:rPr>
          <w:rFonts w:cstheme="minorHAnsi"/>
          <w:b/>
          <w:sz w:val="28"/>
          <w:szCs w:val="30"/>
        </w:rPr>
      </w:pPr>
    </w:p>
    <w:p w14:paraId="23830BAB" w14:textId="77777777" w:rsidR="009302A2" w:rsidRDefault="009302A2" w:rsidP="0067545E">
      <w:pPr>
        <w:rPr>
          <w:rFonts w:cstheme="minorHAnsi"/>
          <w:b/>
          <w:sz w:val="28"/>
          <w:szCs w:val="30"/>
        </w:rPr>
      </w:pPr>
    </w:p>
    <w:p w14:paraId="269BE46C" w14:textId="6684167A" w:rsidR="0067545E" w:rsidRPr="003A5FD3" w:rsidRDefault="0067545E" w:rsidP="0067545E">
      <w:pPr>
        <w:pStyle w:val="Header"/>
        <w:spacing w:line="360" w:lineRule="auto"/>
        <w:rPr>
          <w:rFonts w:ascii="Times New Roman" w:hAnsi="Times New Roman" w:cs="Times New Roman"/>
          <w:b/>
          <w:bCs/>
          <w:sz w:val="24"/>
          <w:szCs w:val="24"/>
        </w:rPr>
      </w:pPr>
      <w:proofErr w:type="gramStart"/>
      <w:r w:rsidRPr="003A5FD3">
        <w:rPr>
          <w:rFonts w:ascii="Times New Roman" w:hAnsi="Times New Roman" w:cs="Times New Roman"/>
          <w:b/>
          <w:bCs/>
          <w:sz w:val="24"/>
          <w:szCs w:val="24"/>
        </w:rPr>
        <w:lastRenderedPageBreak/>
        <w:t>Name  :</w:t>
      </w:r>
      <w:proofErr w:type="gramEnd"/>
      <w:r w:rsidRPr="003A5FD3">
        <w:rPr>
          <w:rFonts w:ascii="Times New Roman" w:hAnsi="Times New Roman" w:cs="Times New Roman"/>
          <w:b/>
          <w:bCs/>
          <w:sz w:val="24"/>
          <w:szCs w:val="24"/>
        </w:rPr>
        <w:t>-</w:t>
      </w:r>
      <w:r w:rsidR="003A5FD3" w:rsidRPr="003A5FD3">
        <w:rPr>
          <w:rFonts w:ascii="Times New Roman" w:hAnsi="Times New Roman" w:cs="Times New Roman"/>
          <w:b/>
          <w:bCs/>
          <w:sz w:val="24"/>
          <w:szCs w:val="24"/>
        </w:rPr>
        <w:t xml:space="preserve"> </w:t>
      </w:r>
      <w:r w:rsidR="00CA6249">
        <w:rPr>
          <w:rFonts w:ascii="Times New Roman" w:hAnsi="Times New Roman" w:cs="Times New Roman"/>
          <w:b/>
        </w:rPr>
        <w:t>Dr. ABHA SAHU</w:t>
      </w:r>
      <w:r w:rsidR="00CA6249" w:rsidRPr="00A11FBA">
        <w:rPr>
          <w:rFonts w:ascii="Times New Roman" w:hAnsi="Times New Roman" w:cs="Times New Roman"/>
          <w:b/>
        </w:rPr>
        <w:t xml:space="preserve">    </w:t>
      </w:r>
      <w:r w:rsidRPr="003A5FD3">
        <w:rPr>
          <w:rFonts w:ascii="Times New Roman" w:hAnsi="Times New Roman" w:cs="Times New Roman"/>
          <w:b/>
          <w:bCs/>
          <w:sz w:val="24"/>
          <w:szCs w:val="24"/>
        </w:rPr>
        <w:tab/>
        <w:t xml:space="preserve">                                        </w:t>
      </w:r>
      <w:r w:rsidR="000454B1">
        <w:rPr>
          <w:rFonts w:ascii="Times New Roman" w:hAnsi="Times New Roman" w:cs="Times New Roman"/>
          <w:b/>
          <w:bCs/>
          <w:sz w:val="24"/>
          <w:szCs w:val="24"/>
        </w:rPr>
        <w:t xml:space="preserve">                     </w:t>
      </w:r>
      <w:r w:rsidRPr="003A5FD3">
        <w:rPr>
          <w:rFonts w:ascii="Times New Roman" w:hAnsi="Times New Roman" w:cs="Times New Roman"/>
          <w:b/>
          <w:bCs/>
          <w:sz w:val="24"/>
          <w:szCs w:val="24"/>
        </w:rPr>
        <w:t xml:space="preserve">    </w:t>
      </w:r>
      <w:r w:rsidR="003A5FD3" w:rsidRPr="003A5FD3">
        <w:rPr>
          <w:rFonts w:ascii="Times New Roman" w:hAnsi="Times New Roman" w:cs="Times New Roman"/>
          <w:b/>
          <w:bCs/>
          <w:sz w:val="24"/>
          <w:szCs w:val="24"/>
        </w:rPr>
        <w:t xml:space="preserve">   </w:t>
      </w:r>
      <w:r w:rsidRPr="003A5FD3">
        <w:rPr>
          <w:rFonts w:ascii="Times New Roman" w:hAnsi="Times New Roman" w:cs="Times New Roman"/>
          <w:b/>
          <w:bCs/>
          <w:sz w:val="24"/>
          <w:szCs w:val="24"/>
        </w:rPr>
        <w:t xml:space="preserve">  </w:t>
      </w:r>
      <w:r w:rsidR="003A5FD3">
        <w:rPr>
          <w:rFonts w:ascii="Times New Roman" w:hAnsi="Times New Roman" w:cs="Times New Roman"/>
          <w:b/>
          <w:bCs/>
          <w:sz w:val="24"/>
          <w:szCs w:val="24"/>
        </w:rPr>
        <w:t xml:space="preserve"> </w:t>
      </w:r>
      <w:r w:rsidRPr="003A5FD3">
        <w:rPr>
          <w:rFonts w:ascii="Times New Roman" w:hAnsi="Times New Roman" w:cs="Times New Roman"/>
          <w:b/>
          <w:bCs/>
          <w:sz w:val="24"/>
          <w:szCs w:val="24"/>
        </w:rPr>
        <w:t>Class :B.Sc. I</w:t>
      </w:r>
      <w:r w:rsidR="00ED182E" w:rsidRPr="003A5FD3">
        <w:rPr>
          <w:rFonts w:ascii="Times New Roman" w:hAnsi="Times New Roman" w:cs="Times New Roman"/>
          <w:b/>
          <w:bCs/>
          <w:sz w:val="24"/>
          <w:szCs w:val="24"/>
        </w:rPr>
        <w:t>II</w:t>
      </w:r>
      <w:r w:rsidR="003A5FD3" w:rsidRPr="003A5FD3">
        <w:rPr>
          <w:rFonts w:ascii="Times New Roman" w:hAnsi="Times New Roman" w:cs="Times New Roman"/>
          <w:b/>
          <w:bCs/>
          <w:sz w:val="24"/>
          <w:szCs w:val="24"/>
        </w:rPr>
        <w:t xml:space="preserve"> SEM</w:t>
      </w:r>
    </w:p>
    <w:p w14:paraId="280F2332" w14:textId="6CB89FEF" w:rsidR="009E061F" w:rsidRDefault="0067545E" w:rsidP="009E061F">
      <w:pPr>
        <w:pStyle w:val="BodyText"/>
        <w:tabs>
          <w:tab w:val="left" w:pos="7539"/>
          <w:tab w:val="left" w:pos="7924"/>
        </w:tabs>
        <w:spacing w:line="362" w:lineRule="auto"/>
        <w:ind w:right="1504"/>
      </w:pPr>
      <w:r w:rsidRPr="003A5FD3">
        <w:rPr>
          <w:rFonts w:ascii="Times New Roman" w:hAnsi="Times New Roman" w:cs="Times New Roman"/>
          <w:b/>
          <w:bCs/>
          <w:sz w:val="24"/>
          <w:szCs w:val="24"/>
        </w:rPr>
        <w:t>Paper- DSC</w:t>
      </w:r>
      <w:r w:rsidR="009E061F">
        <w:rPr>
          <w:rFonts w:ascii="Times New Roman" w:hAnsi="Times New Roman" w:cs="Times New Roman"/>
          <w:b/>
          <w:bCs/>
          <w:sz w:val="24"/>
          <w:szCs w:val="24"/>
        </w:rPr>
        <w:t xml:space="preserve">                                                                                          </w:t>
      </w:r>
      <w:r w:rsidRPr="003A5FD3">
        <w:rPr>
          <w:rFonts w:ascii="Times New Roman" w:hAnsi="Times New Roman" w:cs="Times New Roman"/>
          <w:b/>
          <w:bCs/>
          <w:sz w:val="24"/>
          <w:szCs w:val="24"/>
        </w:rPr>
        <w:t>Title-</w:t>
      </w:r>
      <w:r w:rsidR="009E061F" w:rsidRPr="009E061F">
        <w:t xml:space="preserve"> </w:t>
      </w:r>
      <w:r w:rsidR="004C75DB">
        <w:rPr>
          <w:b/>
          <w:bCs/>
        </w:rPr>
        <w:t>Differential Equation</w:t>
      </w:r>
    </w:p>
    <w:tbl>
      <w:tblPr>
        <w:tblStyle w:val="TableGrid"/>
        <w:tblpPr w:leftFromText="180" w:rightFromText="180" w:vertAnchor="text" w:horzAnchor="margin" w:tblpXSpec="center" w:tblpY="34"/>
        <w:tblW w:w="10170" w:type="dxa"/>
        <w:tblLayout w:type="fixed"/>
        <w:tblLook w:val="04A0" w:firstRow="1" w:lastRow="0" w:firstColumn="1" w:lastColumn="0" w:noHBand="0" w:noVBand="1"/>
      </w:tblPr>
      <w:tblGrid>
        <w:gridCol w:w="988"/>
        <w:gridCol w:w="850"/>
        <w:gridCol w:w="5670"/>
        <w:gridCol w:w="961"/>
        <w:gridCol w:w="1701"/>
      </w:tblGrid>
      <w:tr w:rsidR="009E061F" w:rsidRPr="00597FDD" w14:paraId="067020C0" w14:textId="77777777" w:rsidTr="00EB3F90">
        <w:trPr>
          <w:trHeight w:val="841"/>
        </w:trPr>
        <w:tc>
          <w:tcPr>
            <w:tcW w:w="988" w:type="dxa"/>
          </w:tcPr>
          <w:p w14:paraId="67C60C01" w14:textId="77777777" w:rsidR="009E061F" w:rsidRPr="00597FDD" w:rsidRDefault="009E061F" w:rsidP="00DB0151">
            <w:pPr>
              <w:jc w:val="center"/>
              <w:rPr>
                <w:b/>
                <w:sz w:val="24"/>
                <w:szCs w:val="24"/>
              </w:rPr>
            </w:pPr>
            <w:r w:rsidRPr="00597FDD">
              <w:rPr>
                <w:b/>
                <w:sz w:val="24"/>
                <w:szCs w:val="24"/>
              </w:rPr>
              <w:t>Month</w:t>
            </w:r>
          </w:p>
        </w:tc>
        <w:tc>
          <w:tcPr>
            <w:tcW w:w="850" w:type="dxa"/>
          </w:tcPr>
          <w:p w14:paraId="33C77036" w14:textId="77777777" w:rsidR="009E061F" w:rsidRPr="00597FDD" w:rsidRDefault="009E061F" w:rsidP="00DB0151">
            <w:pPr>
              <w:jc w:val="center"/>
              <w:rPr>
                <w:b/>
                <w:sz w:val="24"/>
                <w:szCs w:val="24"/>
              </w:rPr>
            </w:pPr>
            <w:r w:rsidRPr="00597FDD">
              <w:rPr>
                <w:b/>
                <w:sz w:val="24"/>
                <w:szCs w:val="24"/>
              </w:rPr>
              <w:t>Unit/Title</w:t>
            </w:r>
          </w:p>
        </w:tc>
        <w:tc>
          <w:tcPr>
            <w:tcW w:w="5670" w:type="dxa"/>
          </w:tcPr>
          <w:p w14:paraId="05288609" w14:textId="77777777" w:rsidR="009E061F" w:rsidRPr="00597FDD" w:rsidRDefault="009E061F" w:rsidP="00DB0151">
            <w:pPr>
              <w:jc w:val="center"/>
              <w:rPr>
                <w:b/>
                <w:sz w:val="24"/>
                <w:szCs w:val="24"/>
              </w:rPr>
            </w:pPr>
            <w:r w:rsidRPr="00597FDD">
              <w:rPr>
                <w:b/>
                <w:sz w:val="24"/>
                <w:szCs w:val="24"/>
              </w:rPr>
              <w:t>Topic of lectures</w:t>
            </w:r>
          </w:p>
        </w:tc>
        <w:tc>
          <w:tcPr>
            <w:tcW w:w="961" w:type="dxa"/>
          </w:tcPr>
          <w:p w14:paraId="7EAAC681" w14:textId="77777777" w:rsidR="009E061F" w:rsidRPr="00597FDD" w:rsidRDefault="009E061F" w:rsidP="00DB0151">
            <w:pPr>
              <w:jc w:val="center"/>
              <w:rPr>
                <w:b/>
                <w:sz w:val="24"/>
                <w:szCs w:val="24"/>
              </w:rPr>
            </w:pPr>
            <w:r w:rsidRPr="00597FDD">
              <w:rPr>
                <w:b/>
                <w:sz w:val="24"/>
                <w:szCs w:val="24"/>
              </w:rPr>
              <w:t>No. of lecture</w:t>
            </w:r>
          </w:p>
        </w:tc>
        <w:tc>
          <w:tcPr>
            <w:tcW w:w="1701" w:type="dxa"/>
          </w:tcPr>
          <w:p w14:paraId="788E4EC0" w14:textId="77777777" w:rsidR="009E061F" w:rsidRPr="00597FDD" w:rsidRDefault="009E061F" w:rsidP="00DB0151">
            <w:pPr>
              <w:jc w:val="center"/>
              <w:rPr>
                <w:b/>
                <w:sz w:val="24"/>
                <w:szCs w:val="24"/>
              </w:rPr>
            </w:pPr>
            <w:r w:rsidRPr="00597FDD">
              <w:rPr>
                <w:b/>
                <w:sz w:val="24"/>
                <w:szCs w:val="24"/>
              </w:rPr>
              <w:t>Method/Mode of Delivery</w:t>
            </w:r>
          </w:p>
        </w:tc>
      </w:tr>
      <w:tr w:rsidR="009E061F" w:rsidRPr="00597FDD" w14:paraId="731C4052" w14:textId="77777777" w:rsidTr="00446A39">
        <w:trPr>
          <w:trHeight w:val="3214"/>
        </w:trPr>
        <w:tc>
          <w:tcPr>
            <w:tcW w:w="988" w:type="dxa"/>
          </w:tcPr>
          <w:p w14:paraId="16A5291D" w14:textId="77777777" w:rsidR="009E061F" w:rsidRPr="00597FDD" w:rsidRDefault="009E061F" w:rsidP="00DB0151">
            <w:pPr>
              <w:jc w:val="center"/>
              <w:rPr>
                <w:sz w:val="24"/>
                <w:szCs w:val="24"/>
              </w:rPr>
            </w:pPr>
            <w:r w:rsidRPr="00597FDD">
              <w:rPr>
                <w:sz w:val="24"/>
                <w:szCs w:val="24"/>
              </w:rPr>
              <w:t>August</w:t>
            </w:r>
          </w:p>
          <w:p w14:paraId="5926FC53" w14:textId="77777777" w:rsidR="009E061F" w:rsidRPr="00597FDD" w:rsidRDefault="009E061F" w:rsidP="00DB0151">
            <w:pPr>
              <w:jc w:val="center"/>
              <w:rPr>
                <w:sz w:val="24"/>
                <w:szCs w:val="24"/>
              </w:rPr>
            </w:pPr>
          </w:p>
        </w:tc>
        <w:tc>
          <w:tcPr>
            <w:tcW w:w="850" w:type="dxa"/>
          </w:tcPr>
          <w:p w14:paraId="47AADE3C" w14:textId="77777777" w:rsidR="009E061F" w:rsidRPr="00597FDD" w:rsidRDefault="009E061F" w:rsidP="00DB0151">
            <w:pPr>
              <w:jc w:val="center"/>
              <w:rPr>
                <w:sz w:val="24"/>
                <w:szCs w:val="24"/>
              </w:rPr>
            </w:pPr>
            <w:r w:rsidRPr="00597FDD">
              <w:rPr>
                <w:sz w:val="24"/>
                <w:szCs w:val="24"/>
              </w:rPr>
              <w:t>I</w:t>
            </w:r>
          </w:p>
        </w:tc>
        <w:tc>
          <w:tcPr>
            <w:tcW w:w="5670" w:type="dxa"/>
            <w:vAlign w:val="center"/>
          </w:tcPr>
          <w:p w14:paraId="595AA32B" w14:textId="77777777" w:rsidR="00EB3F90" w:rsidRPr="00EB3F90" w:rsidRDefault="00EB3F90" w:rsidP="00EB3F90">
            <w:pPr>
              <w:pStyle w:val="TableParagraph"/>
              <w:spacing w:before="1" w:line="251" w:lineRule="exact"/>
              <w:ind w:left="109"/>
              <w:rPr>
                <w:b/>
              </w:rPr>
            </w:pPr>
            <w:r w:rsidRPr="00EB3F90">
              <w:rPr>
                <w:b/>
              </w:rPr>
              <w:t>Contributions</w:t>
            </w:r>
            <w:r w:rsidRPr="00EB3F90">
              <w:rPr>
                <w:b/>
                <w:spacing w:val="-4"/>
              </w:rPr>
              <w:t xml:space="preserve"> </w:t>
            </w:r>
            <w:r w:rsidRPr="00EB3F90">
              <w:rPr>
                <w:b/>
              </w:rPr>
              <w:t>and</w:t>
            </w:r>
            <w:r w:rsidRPr="00EB3F90">
              <w:rPr>
                <w:b/>
                <w:spacing w:val="-6"/>
              </w:rPr>
              <w:t xml:space="preserve"> </w:t>
            </w:r>
            <w:r w:rsidRPr="00EB3F90">
              <w:rPr>
                <w:b/>
              </w:rPr>
              <w:t>Biography</w:t>
            </w:r>
            <w:r w:rsidRPr="00EB3F90">
              <w:rPr>
                <w:b/>
                <w:spacing w:val="-3"/>
              </w:rPr>
              <w:t xml:space="preserve"> </w:t>
            </w:r>
            <w:r w:rsidRPr="00EB3F90">
              <w:rPr>
                <w:b/>
              </w:rPr>
              <w:t>of</w:t>
            </w:r>
            <w:r w:rsidRPr="00EB3F90">
              <w:rPr>
                <w:b/>
                <w:spacing w:val="-9"/>
              </w:rPr>
              <w:t xml:space="preserve"> </w:t>
            </w:r>
            <w:r w:rsidRPr="00EB3F90">
              <w:rPr>
                <w:b/>
              </w:rPr>
              <w:t>Indian</w:t>
            </w:r>
            <w:r w:rsidRPr="00EB3F90">
              <w:rPr>
                <w:b/>
                <w:spacing w:val="-10"/>
              </w:rPr>
              <w:t xml:space="preserve"> </w:t>
            </w:r>
            <w:r w:rsidRPr="00EB3F90">
              <w:rPr>
                <w:b/>
                <w:spacing w:val="-2"/>
              </w:rPr>
              <w:t>Mathematicians:</w:t>
            </w:r>
          </w:p>
          <w:p w14:paraId="0532993E" w14:textId="77777777" w:rsidR="00EB3F90" w:rsidRDefault="00EB3F90" w:rsidP="00EB3F90">
            <w:pPr>
              <w:pStyle w:val="TableParagraph"/>
              <w:spacing w:line="250" w:lineRule="exact"/>
              <w:ind w:left="76"/>
            </w:pPr>
            <w:proofErr w:type="spellStart"/>
            <w:r>
              <w:t>Aryabhatta</w:t>
            </w:r>
            <w:proofErr w:type="spellEnd"/>
            <w:r>
              <w:t>,</w:t>
            </w:r>
            <w:r>
              <w:rPr>
                <w:spacing w:val="-11"/>
              </w:rPr>
              <w:t xml:space="preserve"> </w:t>
            </w:r>
            <w:proofErr w:type="spellStart"/>
            <w:r>
              <w:t>Varahmihir</w:t>
            </w:r>
            <w:proofErr w:type="spellEnd"/>
            <w:r>
              <w:t>,</w:t>
            </w:r>
            <w:r>
              <w:rPr>
                <w:spacing w:val="-5"/>
              </w:rPr>
              <w:t xml:space="preserve"> </w:t>
            </w:r>
            <w:r>
              <w:t>Bhaskar-I,</w:t>
            </w:r>
            <w:r>
              <w:rPr>
                <w:spacing w:val="-5"/>
              </w:rPr>
              <w:t xml:space="preserve"> </w:t>
            </w:r>
            <w:proofErr w:type="spellStart"/>
            <w:r>
              <w:t>Shreedharacharya</w:t>
            </w:r>
            <w:proofErr w:type="spellEnd"/>
            <w:r>
              <w:t>,</w:t>
            </w:r>
            <w:r>
              <w:rPr>
                <w:spacing w:val="-12"/>
              </w:rPr>
              <w:t xml:space="preserve"> </w:t>
            </w:r>
            <w:r>
              <w:t>Shreepati</w:t>
            </w:r>
            <w:r>
              <w:rPr>
                <w:spacing w:val="-10"/>
              </w:rPr>
              <w:t xml:space="preserve"> </w:t>
            </w:r>
            <w:r>
              <w:t>and</w:t>
            </w:r>
            <w:r>
              <w:rPr>
                <w:spacing w:val="-10"/>
              </w:rPr>
              <w:t xml:space="preserve"> </w:t>
            </w:r>
            <w:r>
              <w:rPr>
                <w:spacing w:val="-2"/>
              </w:rPr>
              <w:t>Parmeshwar.</w:t>
            </w:r>
          </w:p>
          <w:p w14:paraId="012D933A" w14:textId="7A876CCC" w:rsidR="00EB3F90" w:rsidRPr="00EB3F90" w:rsidRDefault="00EB3F90" w:rsidP="00EB3F90">
            <w:pPr>
              <w:pStyle w:val="TableParagraph"/>
              <w:spacing w:line="273" w:lineRule="exact"/>
              <w:ind w:left="109"/>
              <w:rPr>
                <w:szCs w:val="20"/>
              </w:rPr>
            </w:pPr>
            <w:r w:rsidRPr="00EB3F90">
              <w:rPr>
                <w:b/>
                <w:szCs w:val="20"/>
              </w:rPr>
              <w:t>First</w:t>
            </w:r>
            <w:r w:rsidRPr="00EB3F90">
              <w:rPr>
                <w:b/>
                <w:spacing w:val="60"/>
                <w:szCs w:val="20"/>
              </w:rPr>
              <w:t xml:space="preserve"> </w:t>
            </w:r>
            <w:r w:rsidRPr="00EB3F90">
              <w:rPr>
                <w:b/>
                <w:color w:val="622322"/>
                <w:szCs w:val="20"/>
              </w:rPr>
              <w:t>Order</w:t>
            </w:r>
            <w:r w:rsidRPr="00EB3F90">
              <w:rPr>
                <w:b/>
                <w:color w:val="622322"/>
                <w:spacing w:val="-5"/>
                <w:szCs w:val="20"/>
              </w:rPr>
              <w:t xml:space="preserve"> </w:t>
            </w:r>
            <w:r w:rsidRPr="00EB3F90">
              <w:rPr>
                <w:b/>
                <w:color w:val="622322"/>
                <w:szCs w:val="20"/>
              </w:rPr>
              <w:t>a</w:t>
            </w:r>
            <w:r w:rsidRPr="00EB3F90">
              <w:rPr>
                <w:b/>
                <w:szCs w:val="20"/>
              </w:rPr>
              <w:t>nd higher</w:t>
            </w:r>
            <w:r w:rsidRPr="00EB3F90">
              <w:rPr>
                <w:b/>
                <w:spacing w:val="-6"/>
                <w:szCs w:val="20"/>
              </w:rPr>
              <w:t xml:space="preserve"> </w:t>
            </w:r>
            <w:r w:rsidRPr="00EB3F90">
              <w:rPr>
                <w:b/>
                <w:szCs w:val="20"/>
              </w:rPr>
              <w:t>degree</w:t>
            </w:r>
            <w:r w:rsidRPr="00EB3F90">
              <w:rPr>
                <w:b/>
                <w:spacing w:val="1"/>
                <w:szCs w:val="20"/>
              </w:rPr>
              <w:t xml:space="preserve"> </w:t>
            </w:r>
            <w:r w:rsidRPr="00EB3F90">
              <w:rPr>
                <w:b/>
                <w:szCs w:val="20"/>
              </w:rPr>
              <w:t>Differential</w:t>
            </w:r>
            <w:r w:rsidRPr="00EB3F90">
              <w:rPr>
                <w:b/>
                <w:spacing w:val="-4"/>
                <w:szCs w:val="20"/>
              </w:rPr>
              <w:t xml:space="preserve"> </w:t>
            </w:r>
            <w:r w:rsidRPr="00EB3F90">
              <w:rPr>
                <w:b/>
                <w:szCs w:val="20"/>
              </w:rPr>
              <w:t>Equations</w:t>
            </w:r>
            <w:r w:rsidRPr="00EB3F90">
              <w:rPr>
                <w:spacing w:val="-10"/>
                <w:szCs w:val="20"/>
              </w:rPr>
              <w:t>:</w:t>
            </w:r>
          </w:p>
          <w:p w14:paraId="011C74B9" w14:textId="0D277342" w:rsidR="009E061F" w:rsidRPr="00EB3F90" w:rsidRDefault="00EB3F90" w:rsidP="00EB3F90">
            <w:pPr>
              <w:pStyle w:val="TableParagraph"/>
              <w:ind w:left="109" w:right="98"/>
              <w:jc w:val="both"/>
              <w:rPr>
                <w:sz w:val="24"/>
              </w:rPr>
            </w:pPr>
            <w:r>
              <w:rPr>
                <w:sz w:val="24"/>
              </w:rPr>
              <w:t>Differential equations of first order and first degree, Equations in which variables are separable, Homogeneous equations, Linear differential</w:t>
            </w:r>
            <w:r>
              <w:rPr>
                <w:spacing w:val="40"/>
                <w:sz w:val="24"/>
              </w:rPr>
              <w:t xml:space="preserve"> </w:t>
            </w:r>
            <w:r>
              <w:rPr>
                <w:sz w:val="24"/>
              </w:rPr>
              <w:t>equations</w:t>
            </w:r>
            <w:r>
              <w:rPr>
                <w:spacing w:val="-3"/>
                <w:sz w:val="24"/>
              </w:rPr>
              <w:t xml:space="preserve"> </w:t>
            </w:r>
            <w:r>
              <w:rPr>
                <w:sz w:val="24"/>
              </w:rPr>
              <w:t>and</w:t>
            </w:r>
            <w:r>
              <w:rPr>
                <w:spacing w:val="-2"/>
                <w:sz w:val="24"/>
              </w:rPr>
              <w:t xml:space="preserve"> </w:t>
            </w:r>
            <w:r>
              <w:rPr>
                <w:sz w:val="24"/>
              </w:rPr>
              <w:t>equations</w:t>
            </w:r>
            <w:r>
              <w:rPr>
                <w:spacing w:val="-3"/>
                <w:sz w:val="24"/>
              </w:rPr>
              <w:t xml:space="preserve"> </w:t>
            </w:r>
            <w:r>
              <w:rPr>
                <w:sz w:val="24"/>
              </w:rPr>
              <w:t>reducible</w:t>
            </w:r>
            <w:r>
              <w:rPr>
                <w:spacing w:val="-2"/>
                <w:sz w:val="24"/>
              </w:rPr>
              <w:t xml:space="preserve"> </w:t>
            </w:r>
            <w:r>
              <w:rPr>
                <w:sz w:val="24"/>
              </w:rPr>
              <w:t>to linear form, Exact differential</w:t>
            </w:r>
            <w:r>
              <w:rPr>
                <w:spacing w:val="-5"/>
                <w:sz w:val="24"/>
              </w:rPr>
              <w:t xml:space="preserve"> </w:t>
            </w:r>
            <w:r>
              <w:rPr>
                <w:sz w:val="24"/>
              </w:rPr>
              <w:t>equations, Integrating factor, First order higher degree equations solvable for x, y</w:t>
            </w:r>
            <w:r>
              <w:rPr>
                <w:spacing w:val="-4"/>
                <w:sz w:val="24"/>
              </w:rPr>
              <w:t xml:space="preserve"> </w:t>
            </w:r>
            <w:r>
              <w:rPr>
                <w:sz w:val="24"/>
              </w:rPr>
              <w:t>and p, Clairaut’s form and singular solutions, orthogonal trajectories.</w:t>
            </w:r>
          </w:p>
        </w:tc>
        <w:tc>
          <w:tcPr>
            <w:tcW w:w="961" w:type="dxa"/>
          </w:tcPr>
          <w:p w14:paraId="3BB69747" w14:textId="77777777" w:rsidR="009E061F" w:rsidRPr="00597FDD" w:rsidRDefault="009E061F" w:rsidP="00DB0151">
            <w:pPr>
              <w:jc w:val="center"/>
              <w:rPr>
                <w:sz w:val="24"/>
                <w:szCs w:val="24"/>
              </w:rPr>
            </w:pPr>
            <w:r>
              <w:rPr>
                <w:sz w:val="24"/>
                <w:szCs w:val="24"/>
              </w:rPr>
              <w:t>17</w:t>
            </w:r>
          </w:p>
        </w:tc>
        <w:tc>
          <w:tcPr>
            <w:tcW w:w="1701" w:type="dxa"/>
            <w:vMerge w:val="restart"/>
          </w:tcPr>
          <w:p w14:paraId="66D64FDD" w14:textId="77777777" w:rsidR="009E061F" w:rsidRPr="00597FDD" w:rsidRDefault="009E061F" w:rsidP="00DB0151">
            <w:pPr>
              <w:rPr>
                <w:sz w:val="24"/>
                <w:szCs w:val="24"/>
              </w:rPr>
            </w:pPr>
            <w:r w:rsidRPr="00597FDD">
              <w:rPr>
                <w:sz w:val="24"/>
                <w:szCs w:val="24"/>
              </w:rPr>
              <w:t>1.Flip the class</w:t>
            </w:r>
          </w:p>
          <w:p w14:paraId="46C2CB1E" w14:textId="77777777" w:rsidR="009E061F" w:rsidRPr="00597FDD" w:rsidRDefault="009E061F" w:rsidP="00DB0151">
            <w:pPr>
              <w:rPr>
                <w:sz w:val="24"/>
                <w:szCs w:val="24"/>
              </w:rPr>
            </w:pPr>
          </w:p>
          <w:p w14:paraId="39F72513" w14:textId="77777777" w:rsidR="009E061F" w:rsidRPr="00597FDD" w:rsidRDefault="009E061F" w:rsidP="00DB0151">
            <w:pPr>
              <w:rPr>
                <w:sz w:val="24"/>
                <w:szCs w:val="24"/>
              </w:rPr>
            </w:pPr>
            <w:r w:rsidRPr="00597FDD">
              <w:rPr>
                <w:sz w:val="24"/>
                <w:szCs w:val="24"/>
              </w:rPr>
              <w:t>2.Group discussion</w:t>
            </w:r>
          </w:p>
          <w:p w14:paraId="59562850" w14:textId="77777777" w:rsidR="009E061F" w:rsidRPr="00597FDD" w:rsidRDefault="009E061F" w:rsidP="00DB0151">
            <w:pPr>
              <w:rPr>
                <w:sz w:val="24"/>
                <w:szCs w:val="24"/>
              </w:rPr>
            </w:pPr>
          </w:p>
          <w:p w14:paraId="595559CE" w14:textId="77777777" w:rsidR="009E061F" w:rsidRPr="00597FDD" w:rsidRDefault="009E061F" w:rsidP="00DB0151">
            <w:pPr>
              <w:rPr>
                <w:sz w:val="24"/>
                <w:szCs w:val="24"/>
              </w:rPr>
            </w:pPr>
            <w:r w:rsidRPr="00597FDD">
              <w:rPr>
                <w:sz w:val="24"/>
                <w:szCs w:val="24"/>
              </w:rPr>
              <w:t>3.Problem Solving</w:t>
            </w:r>
          </w:p>
          <w:p w14:paraId="3A631E62" w14:textId="77777777" w:rsidR="009E061F" w:rsidRPr="00597FDD" w:rsidRDefault="009E061F" w:rsidP="00DB0151">
            <w:pPr>
              <w:ind w:left="360"/>
              <w:rPr>
                <w:sz w:val="24"/>
                <w:szCs w:val="24"/>
              </w:rPr>
            </w:pPr>
          </w:p>
          <w:p w14:paraId="07917AAF" w14:textId="77777777" w:rsidR="009E061F" w:rsidRPr="00597FDD" w:rsidRDefault="009E061F" w:rsidP="00DB0151">
            <w:pPr>
              <w:rPr>
                <w:sz w:val="24"/>
                <w:szCs w:val="24"/>
              </w:rPr>
            </w:pPr>
            <w:r w:rsidRPr="00597FDD">
              <w:rPr>
                <w:sz w:val="24"/>
                <w:szCs w:val="24"/>
              </w:rPr>
              <w:t>4.Virtual Classes</w:t>
            </w:r>
          </w:p>
        </w:tc>
      </w:tr>
      <w:tr w:rsidR="009E061F" w:rsidRPr="00597FDD" w14:paraId="50F064D5" w14:textId="77777777" w:rsidTr="00446A39">
        <w:trPr>
          <w:trHeight w:val="2395"/>
        </w:trPr>
        <w:tc>
          <w:tcPr>
            <w:tcW w:w="988" w:type="dxa"/>
          </w:tcPr>
          <w:p w14:paraId="1DDC8533" w14:textId="77777777" w:rsidR="009E061F" w:rsidRPr="00597FDD" w:rsidRDefault="009E061F" w:rsidP="00DB0151">
            <w:pPr>
              <w:jc w:val="center"/>
              <w:rPr>
                <w:sz w:val="24"/>
                <w:szCs w:val="24"/>
              </w:rPr>
            </w:pPr>
            <w:r w:rsidRPr="00597FDD">
              <w:rPr>
                <w:sz w:val="24"/>
                <w:szCs w:val="24"/>
              </w:rPr>
              <w:t>September</w:t>
            </w:r>
          </w:p>
        </w:tc>
        <w:tc>
          <w:tcPr>
            <w:tcW w:w="850" w:type="dxa"/>
          </w:tcPr>
          <w:p w14:paraId="2FEEAF4C" w14:textId="77777777" w:rsidR="009E061F" w:rsidRPr="00597FDD" w:rsidRDefault="009E061F" w:rsidP="00DB0151">
            <w:pPr>
              <w:jc w:val="center"/>
              <w:rPr>
                <w:sz w:val="24"/>
                <w:szCs w:val="24"/>
              </w:rPr>
            </w:pPr>
            <w:r>
              <w:rPr>
                <w:sz w:val="24"/>
                <w:szCs w:val="24"/>
              </w:rPr>
              <w:t>II</w:t>
            </w:r>
          </w:p>
        </w:tc>
        <w:tc>
          <w:tcPr>
            <w:tcW w:w="5670" w:type="dxa"/>
            <w:vAlign w:val="center"/>
          </w:tcPr>
          <w:p w14:paraId="3E11C4B6" w14:textId="086A8BF2" w:rsidR="00EB3F90" w:rsidRDefault="00EB3F90" w:rsidP="00EB3F90">
            <w:pPr>
              <w:pStyle w:val="TableParagraph"/>
              <w:spacing w:line="269" w:lineRule="exact"/>
              <w:ind w:left="109"/>
              <w:jc w:val="both"/>
              <w:rPr>
                <w:b/>
                <w:sz w:val="24"/>
              </w:rPr>
            </w:pPr>
            <w:r>
              <w:rPr>
                <w:b/>
                <w:sz w:val="24"/>
              </w:rPr>
              <w:t>Linea</w:t>
            </w:r>
            <w:r w:rsidR="008822DB">
              <w:rPr>
                <w:b/>
                <w:sz w:val="24"/>
              </w:rPr>
              <w:t>4</w:t>
            </w:r>
            <w:r>
              <w:rPr>
                <w:b/>
                <w:sz w:val="24"/>
              </w:rPr>
              <w:t>r</w:t>
            </w:r>
            <w:r>
              <w:rPr>
                <w:b/>
                <w:spacing w:val="-8"/>
                <w:sz w:val="24"/>
              </w:rPr>
              <w:t xml:space="preserve"> </w:t>
            </w:r>
            <w:r>
              <w:rPr>
                <w:b/>
                <w:sz w:val="24"/>
              </w:rPr>
              <w:t>and</w:t>
            </w:r>
            <w:r>
              <w:rPr>
                <w:b/>
                <w:spacing w:val="-2"/>
                <w:sz w:val="24"/>
              </w:rPr>
              <w:t xml:space="preserve"> </w:t>
            </w:r>
            <w:r>
              <w:rPr>
                <w:b/>
                <w:sz w:val="24"/>
              </w:rPr>
              <w:t>Ordinary</w:t>
            </w:r>
            <w:r>
              <w:rPr>
                <w:b/>
                <w:spacing w:val="-2"/>
                <w:sz w:val="24"/>
              </w:rPr>
              <w:t xml:space="preserve"> </w:t>
            </w:r>
            <w:r>
              <w:rPr>
                <w:b/>
                <w:sz w:val="24"/>
              </w:rPr>
              <w:t>simultaneous</w:t>
            </w:r>
            <w:r>
              <w:rPr>
                <w:b/>
                <w:spacing w:val="-4"/>
                <w:sz w:val="24"/>
              </w:rPr>
              <w:t xml:space="preserve"> </w:t>
            </w:r>
            <w:r>
              <w:rPr>
                <w:b/>
                <w:sz w:val="24"/>
              </w:rPr>
              <w:t>differential</w:t>
            </w:r>
            <w:r>
              <w:rPr>
                <w:b/>
                <w:spacing w:val="-1"/>
                <w:sz w:val="24"/>
              </w:rPr>
              <w:t xml:space="preserve"> </w:t>
            </w:r>
            <w:r>
              <w:rPr>
                <w:b/>
                <w:spacing w:val="-2"/>
                <w:sz w:val="24"/>
              </w:rPr>
              <w:t>equations:</w:t>
            </w:r>
          </w:p>
          <w:p w14:paraId="76D6BA79" w14:textId="6C0F55FC" w:rsidR="009E061F" w:rsidRPr="00EB3F90" w:rsidRDefault="00EB3F90" w:rsidP="00EB3F90">
            <w:pPr>
              <w:pStyle w:val="TableParagraph"/>
              <w:ind w:left="109" w:right="97"/>
              <w:jc w:val="both"/>
              <w:rPr>
                <w:sz w:val="24"/>
              </w:rPr>
            </w:pPr>
            <w:r>
              <w:rPr>
                <w:sz w:val="24"/>
              </w:rPr>
              <w:t>Linear differential equations with constant coefficients, Homogeneous linear ordinary differential equations. Linear differential equations of second order.</w:t>
            </w:r>
            <w:r w:rsidR="00446A39">
              <w:rPr>
                <w:sz w:val="24"/>
              </w:rPr>
              <w:t xml:space="preserve"> </w:t>
            </w:r>
            <w:r>
              <w:rPr>
                <w:sz w:val="24"/>
              </w:rPr>
              <w:t>Transformation</w:t>
            </w:r>
            <w:r>
              <w:rPr>
                <w:spacing w:val="6"/>
                <w:sz w:val="24"/>
              </w:rPr>
              <w:t xml:space="preserve"> </w:t>
            </w:r>
            <w:r>
              <w:rPr>
                <w:sz w:val="24"/>
              </w:rPr>
              <w:t>of</w:t>
            </w:r>
            <w:r>
              <w:rPr>
                <w:spacing w:val="6"/>
                <w:sz w:val="24"/>
              </w:rPr>
              <w:t xml:space="preserve"> </w:t>
            </w:r>
            <w:r>
              <w:rPr>
                <w:sz w:val="24"/>
              </w:rPr>
              <w:t>the</w:t>
            </w:r>
            <w:r>
              <w:rPr>
                <w:spacing w:val="13"/>
                <w:sz w:val="24"/>
              </w:rPr>
              <w:t xml:space="preserve"> </w:t>
            </w:r>
            <w:r>
              <w:rPr>
                <w:sz w:val="24"/>
              </w:rPr>
              <w:t>equation</w:t>
            </w:r>
            <w:r>
              <w:rPr>
                <w:spacing w:val="13"/>
                <w:sz w:val="24"/>
              </w:rPr>
              <w:t xml:space="preserve"> </w:t>
            </w:r>
            <w:r>
              <w:rPr>
                <w:sz w:val="24"/>
              </w:rPr>
              <w:t>by</w:t>
            </w:r>
            <w:r>
              <w:rPr>
                <w:spacing w:val="4"/>
                <w:sz w:val="24"/>
              </w:rPr>
              <w:t xml:space="preserve"> </w:t>
            </w:r>
            <w:r>
              <w:rPr>
                <w:sz w:val="24"/>
              </w:rPr>
              <w:t>changing</w:t>
            </w:r>
            <w:r>
              <w:rPr>
                <w:spacing w:val="19"/>
                <w:sz w:val="24"/>
              </w:rPr>
              <w:t xml:space="preserve"> </w:t>
            </w:r>
            <w:r>
              <w:rPr>
                <w:sz w:val="24"/>
              </w:rPr>
              <w:t>the</w:t>
            </w:r>
            <w:r>
              <w:rPr>
                <w:spacing w:val="12"/>
                <w:sz w:val="24"/>
              </w:rPr>
              <w:t xml:space="preserve"> </w:t>
            </w:r>
            <w:r>
              <w:rPr>
                <w:sz w:val="24"/>
              </w:rPr>
              <w:t>dependent</w:t>
            </w:r>
            <w:r>
              <w:rPr>
                <w:spacing w:val="19"/>
                <w:sz w:val="24"/>
              </w:rPr>
              <w:t xml:space="preserve"> </w:t>
            </w:r>
            <w:r>
              <w:rPr>
                <w:spacing w:val="-2"/>
                <w:sz w:val="24"/>
              </w:rPr>
              <w:t xml:space="preserve">variable/the </w:t>
            </w:r>
            <w:r>
              <w:rPr>
                <w:sz w:val="24"/>
              </w:rPr>
              <w:t xml:space="preserve">Independent </w:t>
            </w:r>
            <w:proofErr w:type="spellStart"/>
            <w:proofErr w:type="gramStart"/>
            <w:r>
              <w:rPr>
                <w:sz w:val="24"/>
              </w:rPr>
              <w:t>variable.Method</w:t>
            </w:r>
            <w:proofErr w:type="spellEnd"/>
            <w:proofErr w:type="gramEnd"/>
            <w:r>
              <w:rPr>
                <w:sz w:val="24"/>
              </w:rPr>
              <w:t xml:space="preserve"> of variation of parameters. Ordinary simultaneous differential equations.</w:t>
            </w:r>
          </w:p>
        </w:tc>
        <w:tc>
          <w:tcPr>
            <w:tcW w:w="961" w:type="dxa"/>
          </w:tcPr>
          <w:p w14:paraId="26BCA1BB" w14:textId="77777777" w:rsidR="009E061F" w:rsidRPr="00597FDD" w:rsidRDefault="009E061F" w:rsidP="00DB0151">
            <w:pPr>
              <w:jc w:val="center"/>
              <w:rPr>
                <w:sz w:val="24"/>
                <w:szCs w:val="24"/>
              </w:rPr>
            </w:pPr>
            <w:r>
              <w:rPr>
                <w:sz w:val="24"/>
                <w:szCs w:val="24"/>
              </w:rPr>
              <w:t>21</w:t>
            </w:r>
          </w:p>
        </w:tc>
        <w:tc>
          <w:tcPr>
            <w:tcW w:w="1701" w:type="dxa"/>
            <w:vMerge/>
          </w:tcPr>
          <w:p w14:paraId="2D953A75" w14:textId="77777777" w:rsidR="009E061F" w:rsidRPr="00597FDD" w:rsidRDefault="009E061F" w:rsidP="00DB0151">
            <w:pPr>
              <w:rPr>
                <w:sz w:val="24"/>
                <w:szCs w:val="24"/>
              </w:rPr>
            </w:pPr>
          </w:p>
        </w:tc>
      </w:tr>
      <w:tr w:rsidR="00EB3F90" w:rsidRPr="00597FDD" w14:paraId="7DC684DD" w14:textId="77777777" w:rsidTr="00446A39">
        <w:trPr>
          <w:trHeight w:val="1281"/>
        </w:trPr>
        <w:tc>
          <w:tcPr>
            <w:tcW w:w="988" w:type="dxa"/>
          </w:tcPr>
          <w:p w14:paraId="3159206A" w14:textId="77777777" w:rsidR="00EB3F90" w:rsidRPr="00597FDD" w:rsidRDefault="00EB3F90" w:rsidP="00EB3F90">
            <w:pPr>
              <w:jc w:val="center"/>
              <w:rPr>
                <w:sz w:val="24"/>
                <w:szCs w:val="24"/>
              </w:rPr>
            </w:pPr>
            <w:r w:rsidRPr="00597FDD">
              <w:rPr>
                <w:sz w:val="24"/>
                <w:szCs w:val="24"/>
              </w:rPr>
              <w:t>October</w:t>
            </w:r>
          </w:p>
        </w:tc>
        <w:tc>
          <w:tcPr>
            <w:tcW w:w="850" w:type="dxa"/>
          </w:tcPr>
          <w:p w14:paraId="433D3E9A" w14:textId="77777777" w:rsidR="00EB3F90" w:rsidRPr="00597FDD" w:rsidRDefault="00EB3F90" w:rsidP="00EB3F90">
            <w:pPr>
              <w:jc w:val="center"/>
              <w:rPr>
                <w:sz w:val="24"/>
                <w:szCs w:val="24"/>
              </w:rPr>
            </w:pPr>
            <w:r w:rsidRPr="00597FDD">
              <w:rPr>
                <w:sz w:val="24"/>
                <w:szCs w:val="24"/>
              </w:rPr>
              <w:t>III</w:t>
            </w:r>
          </w:p>
        </w:tc>
        <w:tc>
          <w:tcPr>
            <w:tcW w:w="5670" w:type="dxa"/>
          </w:tcPr>
          <w:p w14:paraId="583319C7" w14:textId="77777777" w:rsidR="00EB3F90" w:rsidRDefault="00EB3F90" w:rsidP="00EB3F90">
            <w:pPr>
              <w:pStyle w:val="TableParagraph"/>
              <w:spacing w:line="269" w:lineRule="exact"/>
              <w:ind w:left="109"/>
              <w:rPr>
                <w:b/>
                <w:sz w:val="24"/>
              </w:rPr>
            </w:pPr>
            <w:r>
              <w:rPr>
                <w:b/>
                <w:sz w:val="24"/>
              </w:rPr>
              <w:t>First</w:t>
            </w:r>
            <w:r>
              <w:rPr>
                <w:b/>
                <w:spacing w:val="-1"/>
                <w:sz w:val="24"/>
              </w:rPr>
              <w:t xml:space="preserve"> </w:t>
            </w:r>
            <w:r>
              <w:rPr>
                <w:b/>
                <w:sz w:val="24"/>
              </w:rPr>
              <w:t>order</w:t>
            </w:r>
            <w:r>
              <w:rPr>
                <w:b/>
                <w:spacing w:val="-3"/>
                <w:sz w:val="24"/>
              </w:rPr>
              <w:t xml:space="preserve"> </w:t>
            </w:r>
            <w:r>
              <w:rPr>
                <w:b/>
                <w:sz w:val="24"/>
              </w:rPr>
              <w:t>Partial</w:t>
            </w:r>
            <w:r>
              <w:rPr>
                <w:b/>
                <w:spacing w:val="-6"/>
                <w:sz w:val="24"/>
              </w:rPr>
              <w:t xml:space="preserve"> </w:t>
            </w:r>
            <w:r>
              <w:rPr>
                <w:b/>
                <w:sz w:val="24"/>
              </w:rPr>
              <w:t>differential</w:t>
            </w:r>
            <w:r>
              <w:rPr>
                <w:b/>
                <w:spacing w:val="-6"/>
                <w:sz w:val="24"/>
              </w:rPr>
              <w:t xml:space="preserve"> </w:t>
            </w:r>
            <w:r>
              <w:rPr>
                <w:b/>
                <w:spacing w:val="-2"/>
                <w:sz w:val="24"/>
              </w:rPr>
              <w:t>equations:</w:t>
            </w:r>
          </w:p>
          <w:p w14:paraId="1F976759" w14:textId="19E9F06A" w:rsidR="00EB3F90" w:rsidRPr="00446A39" w:rsidRDefault="00EB3F90" w:rsidP="00446A39">
            <w:pPr>
              <w:pStyle w:val="TableParagraph"/>
              <w:spacing w:line="272" w:lineRule="exact"/>
              <w:ind w:left="109"/>
              <w:rPr>
                <w:sz w:val="24"/>
              </w:rPr>
            </w:pPr>
            <w:r>
              <w:rPr>
                <w:sz w:val="24"/>
              </w:rPr>
              <w:t>Lagrange's</w:t>
            </w:r>
            <w:r>
              <w:rPr>
                <w:spacing w:val="15"/>
                <w:sz w:val="24"/>
              </w:rPr>
              <w:t xml:space="preserve"> </w:t>
            </w:r>
            <w:r>
              <w:rPr>
                <w:sz w:val="24"/>
              </w:rPr>
              <w:t>solution,</w:t>
            </w:r>
            <w:r>
              <w:rPr>
                <w:spacing w:val="22"/>
                <w:sz w:val="24"/>
              </w:rPr>
              <w:t xml:space="preserve"> </w:t>
            </w:r>
            <w:proofErr w:type="gramStart"/>
            <w:r>
              <w:rPr>
                <w:sz w:val="24"/>
              </w:rPr>
              <w:t>Some</w:t>
            </w:r>
            <w:proofErr w:type="gramEnd"/>
            <w:r>
              <w:rPr>
                <w:spacing w:val="18"/>
                <w:sz w:val="24"/>
              </w:rPr>
              <w:t xml:space="preserve"> </w:t>
            </w:r>
            <w:r>
              <w:rPr>
                <w:sz w:val="24"/>
              </w:rPr>
              <w:t>special</w:t>
            </w:r>
            <w:r>
              <w:rPr>
                <w:spacing w:val="16"/>
                <w:sz w:val="24"/>
              </w:rPr>
              <w:t xml:space="preserve"> </w:t>
            </w:r>
            <w:r>
              <w:rPr>
                <w:sz w:val="24"/>
              </w:rPr>
              <w:t>types</w:t>
            </w:r>
            <w:r>
              <w:rPr>
                <w:spacing w:val="18"/>
                <w:sz w:val="24"/>
              </w:rPr>
              <w:t xml:space="preserve"> </w:t>
            </w:r>
            <w:r>
              <w:rPr>
                <w:sz w:val="24"/>
              </w:rPr>
              <w:t>of</w:t>
            </w:r>
            <w:r>
              <w:rPr>
                <w:spacing w:val="11"/>
                <w:sz w:val="24"/>
              </w:rPr>
              <w:t xml:space="preserve"> </w:t>
            </w:r>
            <w:r>
              <w:rPr>
                <w:sz w:val="24"/>
              </w:rPr>
              <w:t>equation</w:t>
            </w:r>
            <w:r>
              <w:rPr>
                <w:spacing w:val="15"/>
                <w:sz w:val="24"/>
              </w:rPr>
              <w:t xml:space="preserve"> </w:t>
            </w:r>
            <w:r>
              <w:rPr>
                <w:sz w:val="24"/>
              </w:rPr>
              <w:t>which</w:t>
            </w:r>
            <w:r>
              <w:rPr>
                <w:spacing w:val="15"/>
                <w:sz w:val="24"/>
              </w:rPr>
              <w:t xml:space="preserve"> </w:t>
            </w:r>
            <w:r>
              <w:rPr>
                <w:sz w:val="24"/>
              </w:rPr>
              <w:t>can</w:t>
            </w:r>
            <w:r>
              <w:rPr>
                <w:spacing w:val="14"/>
                <w:sz w:val="24"/>
              </w:rPr>
              <w:t xml:space="preserve"> </w:t>
            </w:r>
            <w:r>
              <w:rPr>
                <w:sz w:val="24"/>
              </w:rPr>
              <w:t>be</w:t>
            </w:r>
            <w:r>
              <w:rPr>
                <w:spacing w:val="19"/>
                <w:sz w:val="24"/>
              </w:rPr>
              <w:t xml:space="preserve"> </w:t>
            </w:r>
            <w:r>
              <w:rPr>
                <w:sz w:val="24"/>
              </w:rPr>
              <w:t>solved</w:t>
            </w:r>
            <w:r>
              <w:rPr>
                <w:spacing w:val="20"/>
                <w:sz w:val="24"/>
              </w:rPr>
              <w:t xml:space="preserve"> </w:t>
            </w:r>
            <w:r>
              <w:rPr>
                <w:spacing w:val="-5"/>
                <w:sz w:val="24"/>
              </w:rPr>
              <w:t>by</w:t>
            </w:r>
            <w:r w:rsidR="00446A39">
              <w:rPr>
                <w:spacing w:val="-5"/>
                <w:sz w:val="24"/>
              </w:rPr>
              <w:t xml:space="preserve"> </w:t>
            </w:r>
            <w:r>
              <w:rPr>
                <w:sz w:val="24"/>
              </w:rPr>
              <w:t>methods</w:t>
            </w:r>
            <w:r>
              <w:rPr>
                <w:spacing w:val="-4"/>
                <w:sz w:val="24"/>
              </w:rPr>
              <w:t xml:space="preserve"> </w:t>
            </w:r>
            <w:r>
              <w:rPr>
                <w:sz w:val="24"/>
              </w:rPr>
              <w:t>other</w:t>
            </w:r>
            <w:r>
              <w:rPr>
                <w:spacing w:val="-2"/>
                <w:sz w:val="24"/>
              </w:rPr>
              <w:t xml:space="preserve"> </w:t>
            </w:r>
            <w:r>
              <w:rPr>
                <w:sz w:val="24"/>
              </w:rPr>
              <w:t>than</w:t>
            </w:r>
            <w:r>
              <w:rPr>
                <w:spacing w:val="-4"/>
                <w:sz w:val="24"/>
              </w:rPr>
              <w:t xml:space="preserve"> </w:t>
            </w:r>
            <w:r>
              <w:rPr>
                <w:sz w:val="24"/>
              </w:rPr>
              <w:t>general</w:t>
            </w:r>
            <w:r>
              <w:rPr>
                <w:spacing w:val="-4"/>
                <w:sz w:val="24"/>
              </w:rPr>
              <w:t xml:space="preserve"> </w:t>
            </w:r>
            <w:r>
              <w:rPr>
                <w:sz w:val="24"/>
              </w:rPr>
              <w:t>method,</w:t>
            </w:r>
            <w:r>
              <w:rPr>
                <w:spacing w:val="3"/>
                <w:sz w:val="24"/>
              </w:rPr>
              <w:t xml:space="preserve"> </w:t>
            </w:r>
            <w:proofErr w:type="spellStart"/>
            <w:r>
              <w:rPr>
                <w:sz w:val="24"/>
              </w:rPr>
              <w:t>Charpit's</w:t>
            </w:r>
            <w:proofErr w:type="spellEnd"/>
            <w:r>
              <w:rPr>
                <w:spacing w:val="-1"/>
                <w:sz w:val="24"/>
              </w:rPr>
              <w:t xml:space="preserve"> </w:t>
            </w:r>
            <w:r>
              <w:rPr>
                <w:sz w:val="24"/>
              </w:rPr>
              <w:t>general</w:t>
            </w:r>
            <w:r>
              <w:rPr>
                <w:spacing w:val="-4"/>
                <w:sz w:val="24"/>
              </w:rPr>
              <w:t xml:space="preserve"> </w:t>
            </w:r>
            <w:r>
              <w:rPr>
                <w:sz w:val="24"/>
              </w:rPr>
              <w:t>method</w:t>
            </w:r>
            <w:r>
              <w:rPr>
                <w:spacing w:val="1"/>
                <w:sz w:val="24"/>
              </w:rPr>
              <w:t xml:space="preserve"> </w:t>
            </w:r>
            <w:r>
              <w:rPr>
                <w:sz w:val="24"/>
              </w:rPr>
              <w:t>of</w:t>
            </w:r>
            <w:r>
              <w:rPr>
                <w:spacing w:val="-7"/>
                <w:sz w:val="24"/>
              </w:rPr>
              <w:t xml:space="preserve"> </w:t>
            </w:r>
            <w:r>
              <w:rPr>
                <w:spacing w:val="-2"/>
                <w:sz w:val="24"/>
              </w:rPr>
              <w:t>solution.</w:t>
            </w:r>
          </w:p>
        </w:tc>
        <w:tc>
          <w:tcPr>
            <w:tcW w:w="961" w:type="dxa"/>
          </w:tcPr>
          <w:p w14:paraId="0E648D2A" w14:textId="77777777" w:rsidR="00EB3F90" w:rsidRPr="00597FDD" w:rsidRDefault="00EB3F90" w:rsidP="00EB3F90">
            <w:pPr>
              <w:jc w:val="center"/>
              <w:rPr>
                <w:sz w:val="24"/>
                <w:szCs w:val="24"/>
              </w:rPr>
            </w:pPr>
            <w:r>
              <w:rPr>
                <w:sz w:val="24"/>
                <w:szCs w:val="24"/>
              </w:rPr>
              <w:t>16</w:t>
            </w:r>
          </w:p>
        </w:tc>
        <w:tc>
          <w:tcPr>
            <w:tcW w:w="1701" w:type="dxa"/>
            <w:vMerge/>
          </w:tcPr>
          <w:p w14:paraId="428830D7" w14:textId="77777777" w:rsidR="00EB3F90" w:rsidRPr="00597FDD" w:rsidRDefault="00EB3F90" w:rsidP="00EB3F90">
            <w:pPr>
              <w:rPr>
                <w:sz w:val="24"/>
                <w:szCs w:val="24"/>
              </w:rPr>
            </w:pPr>
          </w:p>
        </w:tc>
      </w:tr>
      <w:tr w:rsidR="00EB3F90" w:rsidRPr="00597FDD" w14:paraId="6AFA0FA3" w14:textId="77777777" w:rsidTr="00EB3F90">
        <w:trPr>
          <w:trHeight w:val="852"/>
        </w:trPr>
        <w:tc>
          <w:tcPr>
            <w:tcW w:w="988" w:type="dxa"/>
            <w:tcBorders>
              <w:top w:val="single" w:sz="4" w:space="0" w:color="auto"/>
              <w:bottom w:val="single" w:sz="4" w:space="0" w:color="auto"/>
            </w:tcBorders>
          </w:tcPr>
          <w:p w14:paraId="66212BD3" w14:textId="44067CF5" w:rsidR="00EB3F90" w:rsidRPr="00597FDD" w:rsidRDefault="00EB3F90" w:rsidP="00EB3F90">
            <w:pPr>
              <w:jc w:val="center"/>
              <w:rPr>
                <w:sz w:val="24"/>
                <w:szCs w:val="24"/>
              </w:rPr>
            </w:pPr>
            <w:r w:rsidRPr="00597FDD">
              <w:rPr>
                <w:sz w:val="24"/>
                <w:szCs w:val="24"/>
              </w:rPr>
              <w:t>November</w:t>
            </w:r>
          </w:p>
        </w:tc>
        <w:tc>
          <w:tcPr>
            <w:tcW w:w="850" w:type="dxa"/>
            <w:tcBorders>
              <w:top w:val="single" w:sz="4" w:space="0" w:color="auto"/>
              <w:bottom w:val="single" w:sz="4" w:space="0" w:color="auto"/>
            </w:tcBorders>
          </w:tcPr>
          <w:p w14:paraId="47F49A4C" w14:textId="77777777" w:rsidR="00EB3F90" w:rsidRPr="00597FDD" w:rsidRDefault="00EB3F90" w:rsidP="00EB3F90">
            <w:pPr>
              <w:jc w:val="center"/>
              <w:rPr>
                <w:sz w:val="24"/>
                <w:szCs w:val="24"/>
              </w:rPr>
            </w:pPr>
            <w:r w:rsidRPr="00597FDD">
              <w:rPr>
                <w:sz w:val="24"/>
                <w:szCs w:val="24"/>
              </w:rPr>
              <w:t>IV</w:t>
            </w:r>
            <w:r>
              <w:rPr>
                <w:sz w:val="24"/>
                <w:szCs w:val="24"/>
              </w:rPr>
              <w:t>/</w:t>
            </w:r>
            <w:r w:rsidRPr="00597FDD">
              <w:rPr>
                <w:sz w:val="24"/>
                <w:szCs w:val="24"/>
              </w:rPr>
              <w:t xml:space="preserve"> V</w:t>
            </w:r>
          </w:p>
          <w:p w14:paraId="219B35C4" w14:textId="77777777" w:rsidR="00EB3F90" w:rsidRPr="00597FDD" w:rsidRDefault="00EB3F90" w:rsidP="00EB3F90">
            <w:pPr>
              <w:jc w:val="center"/>
              <w:rPr>
                <w:sz w:val="24"/>
                <w:szCs w:val="24"/>
              </w:rPr>
            </w:pPr>
          </w:p>
        </w:tc>
        <w:tc>
          <w:tcPr>
            <w:tcW w:w="5670" w:type="dxa"/>
            <w:tcBorders>
              <w:top w:val="single" w:sz="4" w:space="0" w:color="auto"/>
              <w:bottom w:val="single" w:sz="4" w:space="0" w:color="auto"/>
            </w:tcBorders>
          </w:tcPr>
          <w:p w14:paraId="0ADB691E" w14:textId="77777777" w:rsidR="00EB3F90" w:rsidRDefault="00EB3F90" w:rsidP="00EB3F90">
            <w:pPr>
              <w:pStyle w:val="TableParagraph"/>
              <w:spacing w:line="271" w:lineRule="exact"/>
              <w:ind w:left="109"/>
              <w:jc w:val="both"/>
              <w:rPr>
                <w:b/>
                <w:sz w:val="24"/>
              </w:rPr>
            </w:pPr>
            <w:r>
              <w:rPr>
                <w:b/>
                <w:sz w:val="24"/>
              </w:rPr>
              <w:t>Second and</w:t>
            </w:r>
            <w:r>
              <w:rPr>
                <w:b/>
                <w:spacing w:val="-4"/>
                <w:sz w:val="24"/>
              </w:rPr>
              <w:t xml:space="preserve"> </w:t>
            </w:r>
            <w:r>
              <w:rPr>
                <w:b/>
                <w:sz w:val="24"/>
              </w:rPr>
              <w:t>higher</w:t>
            </w:r>
            <w:r>
              <w:rPr>
                <w:b/>
                <w:spacing w:val="-5"/>
                <w:sz w:val="24"/>
              </w:rPr>
              <w:t xml:space="preserve"> </w:t>
            </w:r>
            <w:r>
              <w:rPr>
                <w:b/>
                <w:sz w:val="24"/>
              </w:rPr>
              <w:t>order</w:t>
            </w:r>
            <w:r>
              <w:rPr>
                <w:b/>
                <w:spacing w:val="-6"/>
                <w:sz w:val="24"/>
              </w:rPr>
              <w:t xml:space="preserve"> </w:t>
            </w:r>
            <w:r>
              <w:rPr>
                <w:b/>
                <w:sz w:val="24"/>
              </w:rPr>
              <w:t>Partial</w:t>
            </w:r>
            <w:r>
              <w:rPr>
                <w:b/>
                <w:spacing w:val="-4"/>
                <w:sz w:val="24"/>
              </w:rPr>
              <w:t xml:space="preserve"> </w:t>
            </w:r>
            <w:r>
              <w:rPr>
                <w:b/>
                <w:sz w:val="24"/>
              </w:rPr>
              <w:t>differential</w:t>
            </w:r>
            <w:r>
              <w:rPr>
                <w:b/>
                <w:spacing w:val="-3"/>
                <w:sz w:val="24"/>
              </w:rPr>
              <w:t xml:space="preserve"> </w:t>
            </w:r>
            <w:r>
              <w:rPr>
                <w:b/>
                <w:spacing w:val="-2"/>
                <w:sz w:val="24"/>
              </w:rPr>
              <w:t>equations:</w:t>
            </w:r>
          </w:p>
          <w:p w14:paraId="5A6A5A32" w14:textId="1E5C57C0" w:rsidR="00EB3F90" w:rsidRPr="00597FDD" w:rsidRDefault="00EB3F90" w:rsidP="00EB3F90">
            <w:pPr>
              <w:rPr>
                <w:sz w:val="24"/>
                <w:szCs w:val="24"/>
              </w:rPr>
            </w:pPr>
            <w:r>
              <w:rPr>
                <w:sz w:val="24"/>
              </w:rPr>
              <w:t>Classification of Linear partial differential equation of second order, Homogeneous and non- homogeneous equation with constant coefficients, Partial differential equation reducible to equation with constant coefficients. Monge's Method.</w:t>
            </w:r>
          </w:p>
        </w:tc>
        <w:tc>
          <w:tcPr>
            <w:tcW w:w="961" w:type="dxa"/>
          </w:tcPr>
          <w:p w14:paraId="3D1320A2" w14:textId="064DC8ED" w:rsidR="00EB3F90" w:rsidRPr="00597FDD" w:rsidRDefault="00EB3F90" w:rsidP="00EB3F90">
            <w:pPr>
              <w:jc w:val="center"/>
              <w:rPr>
                <w:sz w:val="24"/>
                <w:szCs w:val="24"/>
              </w:rPr>
            </w:pPr>
            <w:r>
              <w:rPr>
                <w:sz w:val="24"/>
                <w:szCs w:val="24"/>
              </w:rPr>
              <w:t>20</w:t>
            </w:r>
          </w:p>
        </w:tc>
        <w:tc>
          <w:tcPr>
            <w:tcW w:w="1701" w:type="dxa"/>
            <w:vMerge/>
          </w:tcPr>
          <w:p w14:paraId="21D7B2FB" w14:textId="77777777" w:rsidR="00EB3F90" w:rsidRPr="00597FDD" w:rsidRDefault="00EB3F90" w:rsidP="00EB3F90">
            <w:pPr>
              <w:rPr>
                <w:sz w:val="24"/>
                <w:szCs w:val="24"/>
              </w:rPr>
            </w:pPr>
          </w:p>
        </w:tc>
      </w:tr>
      <w:tr w:rsidR="00EB3F90" w:rsidRPr="00597FDD" w14:paraId="5D610B76" w14:textId="77777777" w:rsidTr="00EB3F90">
        <w:trPr>
          <w:trHeight w:val="684"/>
        </w:trPr>
        <w:tc>
          <w:tcPr>
            <w:tcW w:w="988" w:type="dxa"/>
            <w:tcBorders>
              <w:top w:val="single" w:sz="4" w:space="0" w:color="auto"/>
            </w:tcBorders>
          </w:tcPr>
          <w:p w14:paraId="65FADE41" w14:textId="2FC6A87F" w:rsidR="00EB3F90" w:rsidRPr="00597FDD" w:rsidRDefault="00EB3F90" w:rsidP="00EB3F90">
            <w:pPr>
              <w:jc w:val="center"/>
              <w:rPr>
                <w:sz w:val="24"/>
                <w:szCs w:val="24"/>
              </w:rPr>
            </w:pPr>
            <w:r w:rsidRPr="00597FDD">
              <w:rPr>
                <w:sz w:val="24"/>
                <w:szCs w:val="24"/>
              </w:rPr>
              <w:t>December</w:t>
            </w:r>
          </w:p>
        </w:tc>
        <w:tc>
          <w:tcPr>
            <w:tcW w:w="7481" w:type="dxa"/>
            <w:gridSpan w:val="3"/>
            <w:tcBorders>
              <w:top w:val="single" w:sz="4" w:space="0" w:color="auto"/>
            </w:tcBorders>
          </w:tcPr>
          <w:p w14:paraId="5929B0DB" w14:textId="08924DBE" w:rsidR="00EB3F90" w:rsidRPr="00597FDD" w:rsidRDefault="008822DB" w:rsidP="00EB3F90">
            <w:pPr>
              <w:jc w:val="center"/>
              <w:rPr>
                <w:sz w:val="24"/>
                <w:szCs w:val="24"/>
              </w:rPr>
            </w:pPr>
            <w:r>
              <w:rPr>
                <w:rFonts w:ascii="Times New Roman" w:hAnsi="Times New Roman" w:cs="Times New Roman"/>
                <w:sz w:val="24"/>
                <w:szCs w:val="24"/>
              </w:rPr>
              <w:t>End Semester Examination</w:t>
            </w:r>
          </w:p>
        </w:tc>
        <w:tc>
          <w:tcPr>
            <w:tcW w:w="1701" w:type="dxa"/>
          </w:tcPr>
          <w:p w14:paraId="2F72ACEF" w14:textId="77777777" w:rsidR="00EB3F90" w:rsidRPr="00597FDD" w:rsidRDefault="00EB3F90" w:rsidP="00EB3F90">
            <w:pPr>
              <w:rPr>
                <w:sz w:val="24"/>
                <w:szCs w:val="24"/>
              </w:rPr>
            </w:pPr>
          </w:p>
        </w:tc>
      </w:tr>
    </w:tbl>
    <w:p w14:paraId="4EB52A6E" w14:textId="7C9E6BC0" w:rsidR="009E061F" w:rsidRPr="009E061F" w:rsidRDefault="009E061F" w:rsidP="009E061F">
      <w:pPr>
        <w:tabs>
          <w:tab w:val="left" w:pos="2610"/>
        </w:tabs>
      </w:pPr>
      <w:r>
        <w:rPr>
          <w:b/>
          <w:spacing w:val="-2"/>
          <w:sz w:val="28"/>
        </w:rPr>
        <w:tab/>
      </w:r>
    </w:p>
    <w:p w14:paraId="17299E65" w14:textId="77777777" w:rsidR="009E061F" w:rsidRDefault="009E061F" w:rsidP="009E061F">
      <w:pPr>
        <w:tabs>
          <w:tab w:val="left" w:pos="5550"/>
          <w:tab w:val="center" w:pos="5655"/>
        </w:tabs>
        <w:rPr>
          <w:b/>
          <w:spacing w:val="-2"/>
          <w:sz w:val="28"/>
        </w:rPr>
      </w:pPr>
      <w:r>
        <w:rPr>
          <w:b/>
          <w:spacing w:val="-2"/>
          <w:sz w:val="28"/>
        </w:rPr>
        <w:t xml:space="preserve">           </w:t>
      </w:r>
      <w:r>
        <w:rPr>
          <w:b/>
          <w:spacing w:val="-2"/>
          <w:sz w:val="28"/>
        </w:rPr>
        <w:tab/>
      </w:r>
      <w:r>
        <w:rPr>
          <w:b/>
          <w:spacing w:val="-2"/>
          <w:sz w:val="28"/>
        </w:rPr>
        <w:tab/>
      </w:r>
    </w:p>
    <w:p w14:paraId="32AE59C4" w14:textId="77777777" w:rsidR="009E061F" w:rsidRPr="005F7927" w:rsidRDefault="009E061F" w:rsidP="009E061F">
      <w:pPr>
        <w:tabs>
          <w:tab w:val="center" w:pos="5655"/>
        </w:tabs>
        <w:rPr>
          <w:b/>
          <w:sz w:val="26"/>
        </w:rPr>
      </w:pPr>
      <w:r>
        <w:rPr>
          <w:b/>
          <w:spacing w:val="-2"/>
          <w:sz w:val="28"/>
        </w:rPr>
        <w:t xml:space="preserve">           Teacher</w:t>
      </w:r>
      <w:r>
        <w:rPr>
          <w:b/>
          <w:sz w:val="28"/>
        </w:rPr>
        <w:tab/>
      </w:r>
      <w:r>
        <w:rPr>
          <w:b/>
          <w:spacing w:val="-5"/>
          <w:sz w:val="28"/>
        </w:rPr>
        <w:t>HOD</w:t>
      </w:r>
      <w:r>
        <w:rPr>
          <w:b/>
          <w:sz w:val="28"/>
        </w:rPr>
        <w:tab/>
        <w:t xml:space="preserve">                                     </w:t>
      </w:r>
      <w:r>
        <w:rPr>
          <w:b/>
          <w:spacing w:val="-2"/>
          <w:sz w:val="28"/>
        </w:rPr>
        <w:t>Principal</w:t>
      </w:r>
    </w:p>
    <w:p w14:paraId="481C5B9F" w14:textId="77777777" w:rsidR="00291FC1" w:rsidRPr="009E061F" w:rsidRDefault="00291FC1" w:rsidP="00291FC1">
      <w:pPr>
        <w:tabs>
          <w:tab w:val="left" w:pos="2610"/>
        </w:tabs>
      </w:pPr>
      <w:r>
        <w:rPr>
          <w:b/>
          <w:spacing w:val="-2"/>
          <w:sz w:val="28"/>
        </w:rPr>
        <w:tab/>
      </w:r>
    </w:p>
    <w:p w14:paraId="35F5593C" w14:textId="77777777" w:rsidR="00291FC1" w:rsidRDefault="00291FC1" w:rsidP="00291FC1">
      <w:pPr>
        <w:pStyle w:val="Header"/>
        <w:spacing w:line="360" w:lineRule="auto"/>
        <w:rPr>
          <w:rFonts w:ascii="Times New Roman" w:hAnsi="Times New Roman" w:cs="Times New Roman"/>
          <w:b/>
        </w:rPr>
      </w:pPr>
      <w:r>
        <w:rPr>
          <w:b/>
          <w:spacing w:val="-2"/>
          <w:sz w:val="28"/>
        </w:rPr>
        <w:lastRenderedPageBreak/>
        <w:t xml:space="preserve">           </w:t>
      </w:r>
    </w:p>
    <w:p w14:paraId="206D27B1" w14:textId="045E3699" w:rsidR="00291FC1" w:rsidRPr="009302A2" w:rsidRDefault="00291FC1" w:rsidP="00291FC1">
      <w:pPr>
        <w:pStyle w:val="Header"/>
        <w:spacing w:line="360" w:lineRule="auto"/>
        <w:rPr>
          <w:rFonts w:ascii="Times New Roman" w:hAnsi="Times New Roman" w:cs="Times New Roman"/>
          <w:b/>
          <w:sz w:val="24"/>
          <w:szCs w:val="24"/>
        </w:rPr>
      </w:pPr>
      <w:proofErr w:type="gramStart"/>
      <w:r w:rsidRPr="00A11FBA">
        <w:rPr>
          <w:rFonts w:ascii="Times New Roman" w:hAnsi="Times New Roman" w:cs="Times New Roman"/>
          <w:b/>
        </w:rPr>
        <w:t>NAME:-</w:t>
      </w:r>
      <w:proofErr w:type="gramEnd"/>
      <w:r w:rsidRPr="00A11FBA">
        <w:rPr>
          <w:rFonts w:ascii="Times New Roman" w:hAnsi="Times New Roman" w:cs="Times New Roman"/>
          <w:b/>
        </w:rPr>
        <w:t xml:space="preserve"> </w:t>
      </w:r>
      <w:r>
        <w:rPr>
          <w:rFonts w:ascii="Times New Roman" w:hAnsi="Times New Roman" w:cs="Times New Roman"/>
          <w:b/>
        </w:rPr>
        <w:t>Dr. ABHA SAHU</w:t>
      </w:r>
      <w:r w:rsidRPr="00A11FBA">
        <w:rPr>
          <w:rFonts w:ascii="Times New Roman" w:hAnsi="Times New Roman" w:cs="Times New Roman"/>
          <w:b/>
        </w:rPr>
        <w:t xml:space="preserve">    </w:t>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CLASS :B.SC. I</w:t>
      </w:r>
      <w:r w:rsidR="003F351B">
        <w:rPr>
          <w:rFonts w:ascii="Times New Roman" w:hAnsi="Times New Roman" w:cs="Times New Roman"/>
          <w:b/>
        </w:rPr>
        <w:t>II</w:t>
      </w:r>
      <w:r w:rsidRPr="00A11FBA">
        <w:rPr>
          <w:rFonts w:ascii="Times New Roman" w:hAnsi="Times New Roman" w:cs="Times New Roman"/>
          <w:b/>
        </w:rPr>
        <w:t xml:space="preserve"> SEM</w:t>
      </w:r>
    </w:p>
    <w:p w14:paraId="1698836D" w14:textId="5A7AD2F4" w:rsidR="00291FC1" w:rsidRPr="00A11FBA" w:rsidRDefault="00291FC1" w:rsidP="00291FC1">
      <w:pPr>
        <w:rPr>
          <w:rFonts w:ascii="Times New Roman" w:hAnsi="Times New Roman" w:cs="Times New Roman"/>
          <w:b/>
        </w:rPr>
      </w:pPr>
      <w:r w:rsidRPr="00A11FBA">
        <w:rPr>
          <w:rFonts w:ascii="Times New Roman" w:hAnsi="Times New Roman" w:cs="Times New Roman"/>
          <w:b/>
        </w:rPr>
        <w:t>PAPER- DS</w:t>
      </w:r>
      <w:r w:rsidR="003F351B">
        <w:rPr>
          <w:rFonts w:ascii="Times New Roman" w:hAnsi="Times New Roman" w:cs="Times New Roman"/>
          <w:b/>
        </w:rPr>
        <w:t xml:space="preserve">E              </w:t>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003F351B">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 xml:space="preserve">TITLE- </w:t>
      </w:r>
      <w:r w:rsidR="003F351B">
        <w:rPr>
          <w:rFonts w:ascii="Times New Roman" w:hAnsi="Times New Roman" w:cs="Times New Roman"/>
          <w:b/>
        </w:rPr>
        <w:t xml:space="preserve">Advance </w:t>
      </w:r>
      <w:r w:rsidR="003F351B" w:rsidRPr="003F351B">
        <w:rPr>
          <w:b/>
          <w:bCs/>
          <w:spacing w:val="-2"/>
          <w:w w:val="105"/>
          <w:sz w:val="24"/>
        </w:rPr>
        <w:t>Calculus</w:t>
      </w:r>
    </w:p>
    <w:tbl>
      <w:tblPr>
        <w:tblStyle w:val="TableGrid"/>
        <w:tblW w:w="11020" w:type="dxa"/>
        <w:tblInd w:w="-252" w:type="dxa"/>
        <w:tblLayout w:type="fixed"/>
        <w:tblLook w:val="04A0" w:firstRow="1" w:lastRow="0" w:firstColumn="1" w:lastColumn="0" w:noHBand="0" w:noVBand="1"/>
      </w:tblPr>
      <w:tblGrid>
        <w:gridCol w:w="1381"/>
        <w:gridCol w:w="851"/>
        <w:gridCol w:w="5528"/>
        <w:gridCol w:w="992"/>
        <w:gridCol w:w="2268"/>
      </w:tblGrid>
      <w:tr w:rsidR="00291FC1" w:rsidRPr="004304BC" w14:paraId="4CBEEF00" w14:textId="77777777" w:rsidTr="0026756B">
        <w:trPr>
          <w:trHeight w:val="512"/>
        </w:trPr>
        <w:tc>
          <w:tcPr>
            <w:tcW w:w="1381" w:type="dxa"/>
          </w:tcPr>
          <w:p w14:paraId="73F6A311" w14:textId="77777777" w:rsidR="00291FC1" w:rsidRPr="004304BC" w:rsidRDefault="00291FC1" w:rsidP="0026756B">
            <w:pPr>
              <w:jc w:val="center"/>
              <w:rPr>
                <w:rFonts w:ascii="Times New Roman" w:hAnsi="Times New Roman" w:cs="Times New Roman"/>
                <w:b/>
                <w:sz w:val="24"/>
                <w:szCs w:val="24"/>
              </w:rPr>
            </w:pPr>
            <w:r w:rsidRPr="004304BC">
              <w:rPr>
                <w:rFonts w:ascii="Times New Roman" w:hAnsi="Times New Roman" w:cs="Times New Roman"/>
                <w:b/>
                <w:sz w:val="24"/>
                <w:szCs w:val="24"/>
              </w:rPr>
              <w:t>Month</w:t>
            </w:r>
          </w:p>
        </w:tc>
        <w:tc>
          <w:tcPr>
            <w:tcW w:w="851" w:type="dxa"/>
          </w:tcPr>
          <w:p w14:paraId="57DAC566" w14:textId="77777777" w:rsidR="00291FC1" w:rsidRPr="004304BC" w:rsidRDefault="00291FC1" w:rsidP="0026756B">
            <w:pPr>
              <w:jc w:val="center"/>
              <w:rPr>
                <w:rFonts w:ascii="Times New Roman" w:hAnsi="Times New Roman" w:cs="Times New Roman"/>
                <w:b/>
                <w:sz w:val="24"/>
                <w:szCs w:val="24"/>
              </w:rPr>
            </w:pPr>
            <w:r w:rsidRPr="004304BC">
              <w:rPr>
                <w:rFonts w:ascii="Times New Roman" w:hAnsi="Times New Roman" w:cs="Times New Roman"/>
                <w:b/>
                <w:sz w:val="24"/>
                <w:szCs w:val="24"/>
              </w:rPr>
              <w:t>Unit/Title</w:t>
            </w:r>
          </w:p>
        </w:tc>
        <w:tc>
          <w:tcPr>
            <w:tcW w:w="5528" w:type="dxa"/>
          </w:tcPr>
          <w:p w14:paraId="7ED3CE91" w14:textId="77777777" w:rsidR="00291FC1" w:rsidRPr="004304BC" w:rsidRDefault="00291FC1" w:rsidP="0026756B">
            <w:pPr>
              <w:jc w:val="center"/>
              <w:rPr>
                <w:rFonts w:ascii="Times New Roman" w:hAnsi="Times New Roman" w:cs="Times New Roman"/>
                <w:b/>
                <w:sz w:val="24"/>
                <w:szCs w:val="24"/>
              </w:rPr>
            </w:pPr>
            <w:r w:rsidRPr="004304BC">
              <w:rPr>
                <w:rFonts w:ascii="Times New Roman" w:hAnsi="Times New Roman" w:cs="Times New Roman"/>
                <w:b/>
                <w:sz w:val="24"/>
                <w:szCs w:val="24"/>
              </w:rPr>
              <w:t>Topic of lectures</w:t>
            </w:r>
          </w:p>
        </w:tc>
        <w:tc>
          <w:tcPr>
            <w:tcW w:w="992" w:type="dxa"/>
          </w:tcPr>
          <w:p w14:paraId="1EA87BD3" w14:textId="77777777" w:rsidR="00291FC1" w:rsidRPr="004304BC" w:rsidRDefault="00291FC1" w:rsidP="0026756B">
            <w:pPr>
              <w:jc w:val="center"/>
              <w:rPr>
                <w:rFonts w:ascii="Times New Roman" w:hAnsi="Times New Roman" w:cs="Times New Roman"/>
                <w:b/>
                <w:sz w:val="24"/>
                <w:szCs w:val="24"/>
              </w:rPr>
            </w:pPr>
            <w:r w:rsidRPr="004304BC">
              <w:rPr>
                <w:rFonts w:ascii="Times New Roman" w:hAnsi="Times New Roman" w:cs="Times New Roman"/>
                <w:b/>
                <w:sz w:val="24"/>
                <w:szCs w:val="24"/>
              </w:rPr>
              <w:t>No. of lecture</w:t>
            </w:r>
          </w:p>
        </w:tc>
        <w:tc>
          <w:tcPr>
            <w:tcW w:w="2268" w:type="dxa"/>
          </w:tcPr>
          <w:p w14:paraId="40A31DE7" w14:textId="77777777" w:rsidR="00291FC1" w:rsidRPr="004304BC" w:rsidRDefault="00291FC1" w:rsidP="0026756B">
            <w:pPr>
              <w:jc w:val="center"/>
              <w:rPr>
                <w:rFonts w:ascii="Times New Roman" w:hAnsi="Times New Roman" w:cs="Times New Roman"/>
                <w:b/>
                <w:sz w:val="24"/>
                <w:szCs w:val="24"/>
              </w:rPr>
            </w:pPr>
            <w:r w:rsidRPr="004304BC">
              <w:rPr>
                <w:rFonts w:ascii="Times New Roman" w:hAnsi="Times New Roman" w:cs="Times New Roman"/>
                <w:b/>
                <w:sz w:val="24"/>
                <w:szCs w:val="24"/>
              </w:rPr>
              <w:t>Method/Mode of Delivery</w:t>
            </w:r>
          </w:p>
        </w:tc>
      </w:tr>
      <w:tr w:rsidR="00291FC1" w:rsidRPr="004304BC" w14:paraId="7A2FA5FE" w14:textId="77777777" w:rsidTr="003F351B">
        <w:trPr>
          <w:trHeight w:val="1621"/>
        </w:trPr>
        <w:tc>
          <w:tcPr>
            <w:tcW w:w="1381" w:type="dxa"/>
          </w:tcPr>
          <w:p w14:paraId="53E3A2CC" w14:textId="77777777" w:rsidR="00291FC1" w:rsidRPr="004304BC" w:rsidRDefault="00291FC1" w:rsidP="0026756B">
            <w:pPr>
              <w:jc w:val="center"/>
              <w:rPr>
                <w:rFonts w:ascii="Times New Roman" w:hAnsi="Times New Roman" w:cs="Times New Roman"/>
                <w:sz w:val="24"/>
                <w:szCs w:val="24"/>
              </w:rPr>
            </w:pPr>
            <w:r>
              <w:rPr>
                <w:rFonts w:ascii="Times New Roman" w:hAnsi="Times New Roman" w:cs="Times New Roman"/>
                <w:sz w:val="24"/>
                <w:szCs w:val="24"/>
              </w:rPr>
              <w:t>July/</w:t>
            </w:r>
            <w:r w:rsidRPr="004304BC">
              <w:rPr>
                <w:rFonts w:ascii="Times New Roman" w:hAnsi="Times New Roman" w:cs="Times New Roman"/>
                <w:sz w:val="24"/>
                <w:szCs w:val="24"/>
              </w:rPr>
              <w:t>August</w:t>
            </w:r>
          </w:p>
          <w:p w14:paraId="5EE9571B" w14:textId="77777777" w:rsidR="00291FC1" w:rsidRPr="004304BC" w:rsidRDefault="00291FC1" w:rsidP="0026756B">
            <w:pPr>
              <w:jc w:val="center"/>
              <w:rPr>
                <w:rFonts w:ascii="Times New Roman" w:hAnsi="Times New Roman" w:cs="Times New Roman"/>
                <w:sz w:val="24"/>
                <w:szCs w:val="24"/>
              </w:rPr>
            </w:pPr>
          </w:p>
        </w:tc>
        <w:tc>
          <w:tcPr>
            <w:tcW w:w="851" w:type="dxa"/>
          </w:tcPr>
          <w:p w14:paraId="38BF8F56" w14:textId="77777777" w:rsidR="00291FC1" w:rsidRPr="004304BC" w:rsidRDefault="00291FC1" w:rsidP="0026756B">
            <w:pPr>
              <w:jc w:val="center"/>
              <w:rPr>
                <w:rFonts w:ascii="Times New Roman" w:hAnsi="Times New Roman" w:cs="Times New Roman"/>
                <w:sz w:val="24"/>
                <w:szCs w:val="24"/>
              </w:rPr>
            </w:pPr>
            <w:r>
              <w:rPr>
                <w:rFonts w:ascii="Times New Roman" w:hAnsi="Times New Roman" w:cs="Times New Roman"/>
                <w:sz w:val="24"/>
                <w:szCs w:val="24"/>
              </w:rPr>
              <w:t>I</w:t>
            </w:r>
          </w:p>
        </w:tc>
        <w:tc>
          <w:tcPr>
            <w:tcW w:w="5528" w:type="dxa"/>
          </w:tcPr>
          <w:p w14:paraId="3F03C3AF" w14:textId="77777777" w:rsidR="00291FC1" w:rsidRDefault="00291FC1" w:rsidP="00291FC1">
            <w:pPr>
              <w:pStyle w:val="TableParagraph"/>
              <w:ind w:left="105" w:right="107"/>
              <w:jc w:val="both"/>
              <w:rPr>
                <w:sz w:val="24"/>
              </w:rPr>
            </w:pPr>
            <w:r>
              <w:rPr>
                <w:sz w:val="24"/>
              </w:rPr>
              <w:t>Limit and continuity</w:t>
            </w:r>
            <w:r>
              <w:rPr>
                <w:spacing w:val="-7"/>
                <w:sz w:val="24"/>
              </w:rPr>
              <w:t xml:space="preserve"> </w:t>
            </w:r>
            <w:r>
              <w:rPr>
                <w:sz w:val="24"/>
              </w:rPr>
              <w:t>of</w:t>
            </w:r>
            <w:r>
              <w:rPr>
                <w:spacing w:val="-1"/>
                <w:sz w:val="24"/>
              </w:rPr>
              <w:t xml:space="preserve"> </w:t>
            </w:r>
            <w:r>
              <w:rPr>
                <w:sz w:val="24"/>
              </w:rPr>
              <w:t>function</w:t>
            </w:r>
            <w:r>
              <w:rPr>
                <w:spacing w:val="-2"/>
                <w:sz w:val="24"/>
              </w:rPr>
              <w:t xml:space="preserve"> </w:t>
            </w:r>
            <w:r>
              <w:rPr>
                <w:sz w:val="24"/>
              </w:rPr>
              <w:t>of</w:t>
            </w:r>
            <w:r>
              <w:rPr>
                <w:spacing w:val="-5"/>
                <w:sz w:val="24"/>
              </w:rPr>
              <w:t xml:space="preserve"> </w:t>
            </w:r>
            <w:r>
              <w:rPr>
                <w:sz w:val="24"/>
              </w:rPr>
              <w:t>two and</w:t>
            </w:r>
            <w:r>
              <w:rPr>
                <w:spacing w:val="-2"/>
                <w:sz w:val="24"/>
              </w:rPr>
              <w:t xml:space="preserve"> </w:t>
            </w:r>
            <w:r>
              <w:rPr>
                <w:sz w:val="24"/>
              </w:rPr>
              <w:t>three</w:t>
            </w:r>
            <w:r>
              <w:rPr>
                <w:spacing w:val="-3"/>
                <w:sz w:val="24"/>
              </w:rPr>
              <w:t xml:space="preserve"> </w:t>
            </w:r>
            <w:r>
              <w:rPr>
                <w:sz w:val="24"/>
              </w:rPr>
              <w:t>variables. Mean</w:t>
            </w:r>
            <w:r>
              <w:rPr>
                <w:spacing w:val="-2"/>
                <w:sz w:val="24"/>
              </w:rPr>
              <w:t xml:space="preserve"> </w:t>
            </w:r>
            <w:r>
              <w:rPr>
                <w:sz w:val="24"/>
              </w:rPr>
              <w:t xml:space="preserve">value theorems of function of two variables- First mean value theorem and </w:t>
            </w:r>
            <w:proofErr w:type="spellStart"/>
            <w:r>
              <w:rPr>
                <w:sz w:val="24"/>
              </w:rPr>
              <w:t>taylor's</w:t>
            </w:r>
            <w:proofErr w:type="spellEnd"/>
            <w:r>
              <w:rPr>
                <w:spacing w:val="40"/>
                <w:sz w:val="24"/>
              </w:rPr>
              <w:t xml:space="preserve"> </w:t>
            </w:r>
            <w:r>
              <w:rPr>
                <w:sz w:val="24"/>
              </w:rPr>
              <w:t>theorem. Partial</w:t>
            </w:r>
            <w:r>
              <w:rPr>
                <w:spacing w:val="-9"/>
                <w:sz w:val="24"/>
              </w:rPr>
              <w:t xml:space="preserve"> </w:t>
            </w:r>
            <w:r>
              <w:rPr>
                <w:sz w:val="24"/>
              </w:rPr>
              <w:t>Differentiation</w:t>
            </w:r>
            <w:r>
              <w:rPr>
                <w:spacing w:val="-1"/>
                <w:sz w:val="24"/>
              </w:rPr>
              <w:t xml:space="preserve"> </w:t>
            </w:r>
            <w:r>
              <w:rPr>
                <w:sz w:val="24"/>
              </w:rPr>
              <w:t>and</w:t>
            </w:r>
            <w:r>
              <w:rPr>
                <w:spacing w:val="3"/>
                <w:sz w:val="24"/>
              </w:rPr>
              <w:t xml:space="preserve"> </w:t>
            </w:r>
            <w:r>
              <w:rPr>
                <w:sz w:val="24"/>
              </w:rPr>
              <w:t>Euler's theorem</w:t>
            </w:r>
            <w:r>
              <w:rPr>
                <w:spacing w:val="-6"/>
                <w:sz w:val="24"/>
              </w:rPr>
              <w:t xml:space="preserve"> </w:t>
            </w:r>
            <w:r>
              <w:rPr>
                <w:sz w:val="24"/>
              </w:rPr>
              <w:t>on</w:t>
            </w:r>
            <w:r>
              <w:rPr>
                <w:spacing w:val="-1"/>
                <w:sz w:val="24"/>
              </w:rPr>
              <w:t xml:space="preserve"> </w:t>
            </w:r>
            <w:r>
              <w:rPr>
                <w:sz w:val="24"/>
              </w:rPr>
              <w:t>homogeneous</w:t>
            </w:r>
            <w:r>
              <w:rPr>
                <w:spacing w:val="1"/>
                <w:sz w:val="24"/>
              </w:rPr>
              <w:t xml:space="preserve"> </w:t>
            </w:r>
            <w:r>
              <w:rPr>
                <w:sz w:val="24"/>
              </w:rPr>
              <w:t>functions,</w:t>
            </w:r>
            <w:r>
              <w:rPr>
                <w:spacing w:val="5"/>
                <w:sz w:val="24"/>
              </w:rPr>
              <w:t xml:space="preserve"> </w:t>
            </w:r>
            <w:r>
              <w:rPr>
                <w:sz w:val="24"/>
              </w:rPr>
              <w:t>Change</w:t>
            </w:r>
            <w:r>
              <w:rPr>
                <w:spacing w:val="3"/>
                <w:sz w:val="24"/>
              </w:rPr>
              <w:t xml:space="preserve"> </w:t>
            </w:r>
            <w:r>
              <w:rPr>
                <w:spacing w:val="-5"/>
                <w:sz w:val="24"/>
              </w:rPr>
              <w:t>of</w:t>
            </w:r>
          </w:p>
          <w:p w14:paraId="27EA98A1" w14:textId="0E76DCC8" w:rsidR="00291FC1" w:rsidRPr="004304BC" w:rsidRDefault="00291FC1" w:rsidP="00291FC1">
            <w:pPr>
              <w:spacing w:line="240" w:lineRule="auto"/>
              <w:rPr>
                <w:rFonts w:ascii="Times New Roman" w:hAnsi="Times New Roman" w:cs="Times New Roman"/>
                <w:sz w:val="24"/>
                <w:szCs w:val="24"/>
              </w:rPr>
            </w:pPr>
            <w:r>
              <w:rPr>
                <w:spacing w:val="-2"/>
                <w:sz w:val="24"/>
              </w:rPr>
              <w:t>variables.</w:t>
            </w:r>
          </w:p>
        </w:tc>
        <w:tc>
          <w:tcPr>
            <w:tcW w:w="992" w:type="dxa"/>
          </w:tcPr>
          <w:p w14:paraId="6DEE2FC7" w14:textId="5984DF8A" w:rsidR="00291FC1" w:rsidRPr="004304BC" w:rsidRDefault="009A547A" w:rsidP="0026756B">
            <w:pPr>
              <w:jc w:val="center"/>
              <w:rPr>
                <w:rFonts w:ascii="Times New Roman" w:hAnsi="Times New Roman" w:cs="Times New Roman"/>
                <w:sz w:val="24"/>
                <w:szCs w:val="24"/>
              </w:rPr>
            </w:pPr>
            <w:r>
              <w:rPr>
                <w:rFonts w:ascii="Times New Roman" w:hAnsi="Times New Roman" w:cs="Times New Roman"/>
                <w:sz w:val="24"/>
                <w:szCs w:val="24"/>
              </w:rPr>
              <w:t>21</w:t>
            </w:r>
          </w:p>
        </w:tc>
        <w:tc>
          <w:tcPr>
            <w:tcW w:w="2268" w:type="dxa"/>
            <w:vMerge w:val="restart"/>
          </w:tcPr>
          <w:p w14:paraId="65ABD695" w14:textId="77777777" w:rsidR="00291FC1" w:rsidRPr="004304BC" w:rsidRDefault="00291FC1" w:rsidP="0026756B">
            <w:pPr>
              <w:rPr>
                <w:rFonts w:ascii="Times New Roman" w:hAnsi="Times New Roman" w:cs="Times New Roman"/>
                <w:sz w:val="24"/>
                <w:szCs w:val="24"/>
              </w:rPr>
            </w:pPr>
            <w:r w:rsidRPr="004304BC">
              <w:rPr>
                <w:rFonts w:ascii="Times New Roman" w:hAnsi="Times New Roman" w:cs="Times New Roman"/>
                <w:sz w:val="24"/>
                <w:szCs w:val="24"/>
              </w:rPr>
              <w:t>1.Flip the class</w:t>
            </w:r>
          </w:p>
          <w:p w14:paraId="0C54048C" w14:textId="77777777" w:rsidR="00291FC1" w:rsidRPr="004304BC" w:rsidRDefault="00291FC1" w:rsidP="0026756B">
            <w:pPr>
              <w:rPr>
                <w:rFonts w:ascii="Times New Roman" w:hAnsi="Times New Roman" w:cs="Times New Roman"/>
                <w:sz w:val="24"/>
                <w:szCs w:val="24"/>
              </w:rPr>
            </w:pPr>
          </w:p>
          <w:p w14:paraId="0E3F305A" w14:textId="77777777" w:rsidR="00291FC1" w:rsidRPr="004304BC" w:rsidRDefault="00291FC1" w:rsidP="0026756B">
            <w:pPr>
              <w:rPr>
                <w:rFonts w:ascii="Times New Roman" w:hAnsi="Times New Roman" w:cs="Times New Roman"/>
                <w:sz w:val="24"/>
                <w:szCs w:val="24"/>
              </w:rPr>
            </w:pPr>
            <w:r w:rsidRPr="004304BC">
              <w:rPr>
                <w:rFonts w:ascii="Times New Roman" w:hAnsi="Times New Roman" w:cs="Times New Roman"/>
                <w:sz w:val="24"/>
                <w:szCs w:val="24"/>
              </w:rPr>
              <w:t>2.Group discussion</w:t>
            </w:r>
          </w:p>
          <w:p w14:paraId="292E96BB" w14:textId="77777777" w:rsidR="00291FC1" w:rsidRPr="004304BC" w:rsidRDefault="00291FC1" w:rsidP="0026756B">
            <w:pPr>
              <w:rPr>
                <w:rFonts w:ascii="Times New Roman" w:hAnsi="Times New Roman" w:cs="Times New Roman"/>
                <w:sz w:val="24"/>
                <w:szCs w:val="24"/>
              </w:rPr>
            </w:pPr>
          </w:p>
          <w:p w14:paraId="7B5959F3" w14:textId="77777777" w:rsidR="00291FC1" w:rsidRPr="004304BC" w:rsidRDefault="00291FC1" w:rsidP="0026756B">
            <w:pPr>
              <w:rPr>
                <w:rFonts w:ascii="Times New Roman" w:hAnsi="Times New Roman" w:cs="Times New Roman"/>
                <w:sz w:val="24"/>
                <w:szCs w:val="24"/>
              </w:rPr>
            </w:pPr>
            <w:r w:rsidRPr="004304BC">
              <w:rPr>
                <w:rFonts w:ascii="Times New Roman" w:hAnsi="Times New Roman" w:cs="Times New Roman"/>
                <w:sz w:val="24"/>
                <w:szCs w:val="24"/>
              </w:rPr>
              <w:t>3.Problem Solving</w:t>
            </w:r>
          </w:p>
          <w:p w14:paraId="2DDCAD33" w14:textId="77777777" w:rsidR="00291FC1" w:rsidRPr="004304BC" w:rsidRDefault="00291FC1" w:rsidP="0026756B">
            <w:pPr>
              <w:ind w:left="360"/>
              <w:rPr>
                <w:rFonts w:ascii="Times New Roman" w:hAnsi="Times New Roman" w:cs="Times New Roman"/>
                <w:sz w:val="24"/>
                <w:szCs w:val="24"/>
              </w:rPr>
            </w:pPr>
          </w:p>
          <w:p w14:paraId="05ED42FD" w14:textId="77777777" w:rsidR="00291FC1" w:rsidRPr="004304BC" w:rsidRDefault="00291FC1" w:rsidP="0026756B">
            <w:pPr>
              <w:rPr>
                <w:rFonts w:ascii="Times New Roman" w:hAnsi="Times New Roman" w:cs="Times New Roman"/>
                <w:sz w:val="24"/>
                <w:szCs w:val="24"/>
              </w:rPr>
            </w:pPr>
            <w:r w:rsidRPr="004304BC">
              <w:rPr>
                <w:rFonts w:ascii="Times New Roman" w:hAnsi="Times New Roman" w:cs="Times New Roman"/>
                <w:sz w:val="24"/>
                <w:szCs w:val="24"/>
              </w:rPr>
              <w:t>4.Virtual Classes</w:t>
            </w:r>
          </w:p>
        </w:tc>
      </w:tr>
      <w:tr w:rsidR="00291FC1" w:rsidRPr="004304BC" w14:paraId="17577668" w14:textId="77777777" w:rsidTr="0026756B">
        <w:trPr>
          <w:trHeight w:val="1651"/>
        </w:trPr>
        <w:tc>
          <w:tcPr>
            <w:tcW w:w="1381" w:type="dxa"/>
          </w:tcPr>
          <w:p w14:paraId="1100096C" w14:textId="77777777" w:rsidR="00291FC1" w:rsidRPr="004304BC" w:rsidRDefault="00291FC1" w:rsidP="0026756B">
            <w:pPr>
              <w:jc w:val="center"/>
              <w:rPr>
                <w:rFonts w:ascii="Times New Roman" w:hAnsi="Times New Roman" w:cs="Times New Roman"/>
                <w:sz w:val="24"/>
                <w:szCs w:val="24"/>
              </w:rPr>
            </w:pPr>
            <w:r w:rsidRPr="004304BC">
              <w:rPr>
                <w:rFonts w:ascii="Times New Roman" w:hAnsi="Times New Roman" w:cs="Times New Roman"/>
                <w:sz w:val="24"/>
                <w:szCs w:val="24"/>
              </w:rPr>
              <w:t>September</w:t>
            </w:r>
          </w:p>
        </w:tc>
        <w:tc>
          <w:tcPr>
            <w:tcW w:w="851" w:type="dxa"/>
          </w:tcPr>
          <w:p w14:paraId="4976295C" w14:textId="77777777" w:rsidR="00291FC1" w:rsidRPr="004304BC" w:rsidRDefault="00291FC1" w:rsidP="0026756B">
            <w:pPr>
              <w:jc w:val="center"/>
              <w:rPr>
                <w:rFonts w:ascii="Times New Roman" w:hAnsi="Times New Roman" w:cs="Times New Roman"/>
                <w:sz w:val="24"/>
                <w:szCs w:val="24"/>
              </w:rPr>
            </w:pPr>
            <w:r>
              <w:rPr>
                <w:rFonts w:ascii="Times New Roman" w:hAnsi="Times New Roman" w:cs="Times New Roman"/>
                <w:sz w:val="24"/>
                <w:szCs w:val="24"/>
              </w:rPr>
              <w:t>II</w:t>
            </w:r>
          </w:p>
        </w:tc>
        <w:tc>
          <w:tcPr>
            <w:tcW w:w="5528" w:type="dxa"/>
          </w:tcPr>
          <w:p w14:paraId="3E9191C3" w14:textId="77777777" w:rsidR="00291FC1" w:rsidRDefault="00291FC1" w:rsidP="00291FC1">
            <w:pPr>
              <w:pStyle w:val="TableParagraph"/>
              <w:spacing w:line="268" w:lineRule="exact"/>
              <w:ind w:left="105"/>
              <w:rPr>
                <w:sz w:val="24"/>
              </w:rPr>
            </w:pPr>
            <w:r>
              <w:rPr>
                <w:sz w:val="24"/>
              </w:rPr>
              <w:t>Partial</w:t>
            </w:r>
            <w:r>
              <w:rPr>
                <w:spacing w:val="-12"/>
                <w:sz w:val="24"/>
              </w:rPr>
              <w:t xml:space="preserve"> </w:t>
            </w:r>
            <w:r>
              <w:rPr>
                <w:sz w:val="24"/>
              </w:rPr>
              <w:t>Derivation</w:t>
            </w:r>
            <w:r>
              <w:rPr>
                <w:spacing w:val="-5"/>
                <w:sz w:val="24"/>
              </w:rPr>
              <w:t xml:space="preserve"> </w:t>
            </w:r>
            <w:r>
              <w:rPr>
                <w:sz w:val="24"/>
              </w:rPr>
              <w:t>and</w:t>
            </w:r>
            <w:r>
              <w:rPr>
                <w:spacing w:val="-1"/>
                <w:sz w:val="24"/>
              </w:rPr>
              <w:t xml:space="preserve"> </w:t>
            </w:r>
            <w:r>
              <w:rPr>
                <w:sz w:val="24"/>
              </w:rPr>
              <w:t>differentiability</w:t>
            </w:r>
            <w:r>
              <w:rPr>
                <w:spacing w:val="-10"/>
                <w:sz w:val="24"/>
              </w:rPr>
              <w:t xml:space="preserve"> </w:t>
            </w:r>
            <w:r>
              <w:rPr>
                <w:sz w:val="24"/>
              </w:rPr>
              <w:t>of</w:t>
            </w:r>
            <w:r>
              <w:rPr>
                <w:spacing w:val="-4"/>
                <w:sz w:val="24"/>
              </w:rPr>
              <w:t xml:space="preserve"> </w:t>
            </w:r>
            <w:r>
              <w:rPr>
                <w:sz w:val="24"/>
              </w:rPr>
              <w:t>function</w:t>
            </w:r>
            <w:r>
              <w:rPr>
                <w:spacing w:val="-5"/>
                <w:sz w:val="24"/>
              </w:rPr>
              <w:t xml:space="preserve"> </w:t>
            </w:r>
            <w:r>
              <w:rPr>
                <w:sz w:val="24"/>
              </w:rPr>
              <w:t>of</w:t>
            </w:r>
            <w:r>
              <w:rPr>
                <w:spacing w:val="-9"/>
                <w:sz w:val="24"/>
              </w:rPr>
              <w:t xml:space="preserve"> </w:t>
            </w:r>
            <w:r>
              <w:rPr>
                <w:sz w:val="24"/>
              </w:rPr>
              <w:t>two</w:t>
            </w:r>
            <w:r>
              <w:rPr>
                <w:spacing w:val="3"/>
                <w:sz w:val="24"/>
              </w:rPr>
              <w:t xml:space="preserve"> </w:t>
            </w:r>
            <w:r>
              <w:rPr>
                <w:sz w:val="24"/>
              </w:rPr>
              <w:t>variables.</w:t>
            </w:r>
            <w:r>
              <w:rPr>
                <w:spacing w:val="2"/>
                <w:sz w:val="24"/>
              </w:rPr>
              <w:t xml:space="preserve"> </w:t>
            </w:r>
            <w:r>
              <w:rPr>
                <w:spacing w:val="-2"/>
                <w:sz w:val="24"/>
              </w:rPr>
              <w:t>Schwartz's</w:t>
            </w:r>
          </w:p>
          <w:p w14:paraId="551D7FF1" w14:textId="7191B26A" w:rsidR="00291FC1" w:rsidRPr="004304BC" w:rsidRDefault="00291FC1" w:rsidP="00291FC1">
            <w:pPr>
              <w:jc w:val="both"/>
              <w:rPr>
                <w:rFonts w:ascii="Times New Roman" w:hAnsi="Times New Roman" w:cs="Times New Roman"/>
                <w:sz w:val="24"/>
                <w:szCs w:val="24"/>
              </w:rPr>
            </w:pPr>
            <w:r>
              <w:rPr>
                <w:sz w:val="24"/>
              </w:rPr>
              <w:t>theorem,</w:t>
            </w:r>
            <w:r>
              <w:rPr>
                <w:spacing w:val="-7"/>
                <w:sz w:val="24"/>
              </w:rPr>
              <w:t xml:space="preserve"> </w:t>
            </w:r>
            <w:r>
              <w:rPr>
                <w:sz w:val="24"/>
              </w:rPr>
              <w:t>Young's</w:t>
            </w:r>
            <w:r>
              <w:rPr>
                <w:spacing w:val="-10"/>
                <w:sz w:val="24"/>
              </w:rPr>
              <w:t xml:space="preserve"> </w:t>
            </w:r>
            <w:r>
              <w:rPr>
                <w:sz w:val="24"/>
              </w:rPr>
              <w:t>theorem,</w:t>
            </w:r>
            <w:r>
              <w:rPr>
                <w:spacing w:val="-7"/>
                <w:sz w:val="24"/>
              </w:rPr>
              <w:t xml:space="preserve"> </w:t>
            </w:r>
            <w:r>
              <w:rPr>
                <w:sz w:val="24"/>
              </w:rPr>
              <w:t>Implicit function</w:t>
            </w:r>
            <w:r>
              <w:rPr>
                <w:spacing w:val="-13"/>
                <w:sz w:val="24"/>
              </w:rPr>
              <w:t xml:space="preserve"> </w:t>
            </w:r>
            <w:r>
              <w:rPr>
                <w:sz w:val="24"/>
              </w:rPr>
              <w:t>theorem.</w:t>
            </w:r>
            <w:r>
              <w:rPr>
                <w:spacing w:val="-7"/>
                <w:sz w:val="24"/>
              </w:rPr>
              <w:t xml:space="preserve"> </w:t>
            </w:r>
            <w:r>
              <w:rPr>
                <w:sz w:val="24"/>
              </w:rPr>
              <w:t>Fourier</w:t>
            </w:r>
            <w:r>
              <w:rPr>
                <w:spacing w:val="-8"/>
                <w:sz w:val="24"/>
              </w:rPr>
              <w:t xml:space="preserve"> </w:t>
            </w:r>
            <w:r>
              <w:rPr>
                <w:sz w:val="24"/>
              </w:rPr>
              <w:t>series,</w:t>
            </w:r>
            <w:r>
              <w:rPr>
                <w:spacing w:val="-7"/>
                <w:sz w:val="24"/>
              </w:rPr>
              <w:t xml:space="preserve"> </w:t>
            </w:r>
            <w:r>
              <w:rPr>
                <w:sz w:val="24"/>
              </w:rPr>
              <w:t>Fourier expansion of piece wise monotonic function.</w:t>
            </w:r>
          </w:p>
        </w:tc>
        <w:tc>
          <w:tcPr>
            <w:tcW w:w="992" w:type="dxa"/>
          </w:tcPr>
          <w:p w14:paraId="67C2325D" w14:textId="3282EE17" w:rsidR="00291FC1" w:rsidRPr="004304BC" w:rsidRDefault="009A547A" w:rsidP="0026756B">
            <w:pPr>
              <w:jc w:val="center"/>
              <w:rPr>
                <w:rFonts w:ascii="Times New Roman" w:hAnsi="Times New Roman" w:cs="Times New Roman"/>
                <w:sz w:val="24"/>
                <w:szCs w:val="24"/>
              </w:rPr>
            </w:pPr>
            <w:r>
              <w:rPr>
                <w:rFonts w:ascii="Times New Roman" w:hAnsi="Times New Roman" w:cs="Times New Roman"/>
                <w:sz w:val="24"/>
                <w:szCs w:val="24"/>
              </w:rPr>
              <w:t>14</w:t>
            </w:r>
          </w:p>
        </w:tc>
        <w:tc>
          <w:tcPr>
            <w:tcW w:w="2268" w:type="dxa"/>
            <w:vMerge/>
          </w:tcPr>
          <w:p w14:paraId="2013169E" w14:textId="77777777" w:rsidR="00291FC1" w:rsidRPr="004304BC" w:rsidRDefault="00291FC1" w:rsidP="0026756B">
            <w:pPr>
              <w:rPr>
                <w:rFonts w:ascii="Times New Roman" w:hAnsi="Times New Roman" w:cs="Times New Roman"/>
                <w:sz w:val="24"/>
                <w:szCs w:val="24"/>
              </w:rPr>
            </w:pPr>
          </w:p>
        </w:tc>
      </w:tr>
      <w:tr w:rsidR="00291FC1" w:rsidRPr="004304BC" w14:paraId="1B9C2FA3" w14:textId="77777777" w:rsidTr="003F351B">
        <w:trPr>
          <w:trHeight w:val="1014"/>
        </w:trPr>
        <w:tc>
          <w:tcPr>
            <w:tcW w:w="1381" w:type="dxa"/>
          </w:tcPr>
          <w:p w14:paraId="11662071" w14:textId="77777777" w:rsidR="00291FC1" w:rsidRDefault="00291FC1" w:rsidP="0026756B">
            <w:pPr>
              <w:jc w:val="center"/>
              <w:rPr>
                <w:rFonts w:ascii="Times New Roman" w:hAnsi="Times New Roman" w:cs="Times New Roman"/>
                <w:sz w:val="24"/>
                <w:szCs w:val="24"/>
              </w:rPr>
            </w:pPr>
            <w:r>
              <w:rPr>
                <w:rFonts w:ascii="Times New Roman" w:hAnsi="Times New Roman" w:cs="Times New Roman"/>
                <w:sz w:val="24"/>
                <w:szCs w:val="24"/>
              </w:rPr>
              <w:t>October</w:t>
            </w:r>
          </w:p>
          <w:p w14:paraId="15F74C6C" w14:textId="77777777" w:rsidR="00291FC1" w:rsidRPr="004304BC" w:rsidRDefault="00291FC1" w:rsidP="0026756B">
            <w:pPr>
              <w:jc w:val="center"/>
              <w:rPr>
                <w:rFonts w:ascii="Times New Roman" w:hAnsi="Times New Roman" w:cs="Times New Roman"/>
                <w:sz w:val="24"/>
                <w:szCs w:val="24"/>
              </w:rPr>
            </w:pPr>
          </w:p>
        </w:tc>
        <w:tc>
          <w:tcPr>
            <w:tcW w:w="851" w:type="dxa"/>
          </w:tcPr>
          <w:p w14:paraId="4B3B75A5" w14:textId="77777777" w:rsidR="00291FC1" w:rsidRPr="004304BC" w:rsidRDefault="00291FC1" w:rsidP="0026756B">
            <w:pPr>
              <w:jc w:val="center"/>
              <w:rPr>
                <w:rFonts w:ascii="Times New Roman" w:hAnsi="Times New Roman" w:cs="Times New Roman"/>
                <w:sz w:val="24"/>
                <w:szCs w:val="24"/>
              </w:rPr>
            </w:pPr>
            <w:r>
              <w:rPr>
                <w:rFonts w:ascii="Times New Roman" w:hAnsi="Times New Roman" w:cs="Times New Roman"/>
                <w:sz w:val="24"/>
                <w:szCs w:val="24"/>
              </w:rPr>
              <w:t>III</w:t>
            </w:r>
          </w:p>
        </w:tc>
        <w:tc>
          <w:tcPr>
            <w:tcW w:w="5528" w:type="dxa"/>
          </w:tcPr>
          <w:p w14:paraId="734962E2" w14:textId="77777777" w:rsidR="00291FC1" w:rsidRDefault="00291FC1" w:rsidP="00291FC1">
            <w:pPr>
              <w:pStyle w:val="TableParagraph"/>
              <w:spacing w:line="268" w:lineRule="exact"/>
              <w:ind w:left="105"/>
              <w:rPr>
                <w:sz w:val="24"/>
              </w:rPr>
            </w:pPr>
            <w:proofErr w:type="gramStart"/>
            <w:r>
              <w:rPr>
                <w:w w:val="105"/>
                <w:sz w:val="24"/>
              </w:rPr>
              <w:t>Jacobians</w:t>
            </w:r>
            <w:r>
              <w:rPr>
                <w:spacing w:val="12"/>
                <w:w w:val="105"/>
                <w:sz w:val="24"/>
              </w:rPr>
              <w:t xml:space="preserve"> </w:t>
            </w:r>
            <w:r>
              <w:rPr>
                <w:w w:val="105"/>
                <w:sz w:val="24"/>
              </w:rPr>
              <w:t>,</w:t>
            </w:r>
            <w:proofErr w:type="gramEnd"/>
            <w:r>
              <w:rPr>
                <w:spacing w:val="15"/>
                <w:w w:val="105"/>
                <w:sz w:val="24"/>
              </w:rPr>
              <w:t xml:space="preserve"> </w:t>
            </w:r>
            <w:r>
              <w:rPr>
                <w:w w:val="105"/>
                <w:sz w:val="24"/>
              </w:rPr>
              <w:t>Maxima,</w:t>
            </w:r>
            <w:r>
              <w:rPr>
                <w:spacing w:val="15"/>
                <w:w w:val="105"/>
                <w:sz w:val="24"/>
              </w:rPr>
              <w:t xml:space="preserve"> </w:t>
            </w:r>
            <w:r>
              <w:rPr>
                <w:w w:val="105"/>
                <w:sz w:val="24"/>
              </w:rPr>
              <w:t>Minima</w:t>
            </w:r>
            <w:r>
              <w:rPr>
                <w:spacing w:val="15"/>
                <w:w w:val="105"/>
                <w:sz w:val="24"/>
              </w:rPr>
              <w:t xml:space="preserve"> </w:t>
            </w:r>
            <w:r>
              <w:rPr>
                <w:w w:val="105"/>
                <w:sz w:val="24"/>
              </w:rPr>
              <w:t>and</w:t>
            </w:r>
            <w:r>
              <w:rPr>
                <w:spacing w:val="19"/>
                <w:w w:val="105"/>
                <w:sz w:val="24"/>
              </w:rPr>
              <w:t xml:space="preserve"> </w:t>
            </w:r>
            <w:r>
              <w:rPr>
                <w:w w:val="105"/>
                <w:sz w:val="24"/>
              </w:rPr>
              <w:t>saddle</w:t>
            </w:r>
            <w:r>
              <w:rPr>
                <w:spacing w:val="14"/>
                <w:w w:val="105"/>
                <w:sz w:val="24"/>
              </w:rPr>
              <w:t xml:space="preserve"> </w:t>
            </w:r>
            <w:r>
              <w:rPr>
                <w:w w:val="105"/>
                <w:sz w:val="24"/>
              </w:rPr>
              <w:t>points</w:t>
            </w:r>
            <w:r>
              <w:rPr>
                <w:spacing w:val="18"/>
                <w:w w:val="105"/>
                <w:sz w:val="24"/>
              </w:rPr>
              <w:t xml:space="preserve"> </w:t>
            </w:r>
            <w:r>
              <w:rPr>
                <w:w w:val="105"/>
                <w:sz w:val="24"/>
              </w:rPr>
              <w:t>of</w:t>
            </w:r>
            <w:r>
              <w:rPr>
                <w:spacing w:val="14"/>
                <w:w w:val="105"/>
                <w:sz w:val="24"/>
              </w:rPr>
              <w:t xml:space="preserve"> </w:t>
            </w:r>
            <w:r>
              <w:rPr>
                <w:w w:val="105"/>
                <w:sz w:val="24"/>
              </w:rPr>
              <w:t>function</w:t>
            </w:r>
            <w:r>
              <w:rPr>
                <w:spacing w:val="15"/>
                <w:w w:val="105"/>
                <w:sz w:val="24"/>
              </w:rPr>
              <w:t xml:space="preserve"> </w:t>
            </w:r>
            <w:r>
              <w:rPr>
                <w:w w:val="105"/>
                <w:sz w:val="24"/>
              </w:rPr>
              <w:t>of</w:t>
            </w:r>
            <w:r>
              <w:rPr>
                <w:spacing w:val="15"/>
                <w:w w:val="105"/>
                <w:sz w:val="24"/>
              </w:rPr>
              <w:t xml:space="preserve"> </w:t>
            </w:r>
            <w:r>
              <w:rPr>
                <w:w w:val="105"/>
                <w:sz w:val="24"/>
              </w:rPr>
              <w:t>two</w:t>
            </w:r>
            <w:r>
              <w:rPr>
                <w:spacing w:val="20"/>
                <w:w w:val="105"/>
                <w:sz w:val="24"/>
              </w:rPr>
              <w:t xml:space="preserve"> </w:t>
            </w:r>
            <w:r>
              <w:rPr>
                <w:spacing w:val="-2"/>
                <w:w w:val="105"/>
                <w:sz w:val="24"/>
              </w:rPr>
              <w:t>variables.</w:t>
            </w:r>
          </w:p>
          <w:p w14:paraId="431D0D70" w14:textId="61637082" w:rsidR="00291FC1" w:rsidRPr="004304BC" w:rsidRDefault="00291FC1" w:rsidP="00291FC1">
            <w:pPr>
              <w:spacing w:line="240" w:lineRule="auto"/>
              <w:jc w:val="both"/>
              <w:rPr>
                <w:rFonts w:ascii="Times New Roman" w:hAnsi="Times New Roman" w:cs="Times New Roman"/>
                <w:sz w:val="24"/>
                <w:szCs w:val="24"/>
              </w:rPr>
            </w:pPr>
            <w:r>
              <w:rPr>
                <w:w w:val="105"/>
                <w:sz w:val="24"/>
              </w:rPr>
              <w:t>Lagrange's</w:t>
            </w:r>
            <w:r>
              <w:rPr>
                <w:spacing w:val="-11"/>
                <w:w w:val="105"/>
                <w:sz w:val="24"/>
              </w:rPr>
              <w:t xml:space="preserve"> </w:t>
            </w:r>
            <w:r>
              <w:rPr>
                <w:w w:val="105"/>
                <w:sz w:val="24"/>
              </w:rPr>
              <w:t>multipliers</w:t>
            </w:r>
            <w:r>
              <w:rPr>
                <w:spacing w:val="-9"/>
                <w:w w:val="105"/>
                <w:sz w:val="24"/>
              </w:rPr>
              <w:t xml:space="preserve"> </w:t>
            </w:r>
            <w:r>
              <w:rPr>
                <w:w w:val="105"/>
                <w:sz w:val="24"/>
              </w:rPr>
              <w:t>method.</w:t>
            </w:r>
            <w:r>
              <w:rPr>
                <w:spacing w:val="-8"/>
                <w:w w:val="105"/>
                <w:sz w:val="24"/>
              </w:rPr>
              <w:t xml:space="preserve"> </w:t>
            </w:r>
            <w:r>
              <w:rPr>
                <w:w w:val="105"/>
                <w:sz w:val="24"/>
              </w:rPr>
              <w:t>Envelopes,</w:t>
            </w:r>
            <w:r>
              <w:rPr>
                <w:spacing w:val="-7"/>
                <w:w w:val="105"/>
                <w:sz w:val="24"/>
              </w:rPr>
              <w:t xml:space="preserve"> </w:t>
            </w:r>
            <w:r>
              <w:rPr>
                <w:spacing w:val="-2"/>
                <w:w w:val="105"/>
                <w:sz w:val="24"/>
              </w:rPr>
              <w:t>Evolutes</w:t>
            </w:r>
          </w:p>
        </w:tc>
        <w:tc>
          <w:tcPr>
            <w:tcW w:w="992" w:type="dxa"/>
          </w:tcPr>
          <w:p w14:paraId="4C995B00" w14:textId="3B895ADA" w:rsidR="00291FC1" w:rsidRPr="004304BC" w:rsidRDefault="009A547A" w:rsidP="0026756B">
            <w:pPr>
              <w:jc w:val="center"/>
              <w:rPr>
                <w:rFonts w:ascii="Times New Roman" w:hAnsi="Times New Roman" w:cs="Times New Roman"/>
                <w:sz w:val="24"/>
                <w:szCs w:val="24"/>
              </w:rPr>
            </w:pPr>
            <w:r>
              <w:rPr>
                <w:rFonts w:ascii="Times New Roman" w:hAnsi="Times New Roman" w:cs="Times New Roman"/>
                <w:sz w:val="24"/>
                <w:szCs w:val="24"/>
              </w:rPr>
              <w:t>17</w:t>
            </w:r>
          </w:p>
        </w:tc>
        <w:tc>
          <w:tcPr>
            <w:tcW w:w="2268" w:type="dxa"/>
            <w:vMerge/>
          </w:tcPr>
          <w:p w14:paraId="3244FC9F" w14:textId="77777777" w:rsidR="00291FC1" w:rsidRPr="004304BC" w:rsidRDefault="00291FC1" w:rsidP="0026756B">
            <w:pPr>
              <w:rPr>
                <w:rFonts w:ascii="Times New Roman" w:hAnsi="Times New Roman" w:cs="Times New Roman"/>
                <w:sz w:val="24"/>
                <w:szCs w:val="24"/>
              </w:rPr>
            </w:pPr>
          </w:p>
        </w:tc>
      </w:tr>
      <w:tr w:rsidR="00291FC1" w:rsidRPr="004304BC" w14:paraId="001BF3BF" w14:textId="77777777" w:rsidTr="0026756B">
        <w:trPr>
          <w:trHeight w:val="1001"/>
        </w:trPr>
        <w:tc>
          <w:tcPr>
            <w:tcW w:w="1381" w:type="dxa"/>
            <w:tcBorders>
              <w:bottom w:val="single" w:sz="4" w:space="0" w:color="auto"/>
            </w:tcBorders>
          </w:tcPr>
          <w:p w14:paraId="51DC4BD1" w14:textId="77777777" w:rsidR="00291FC1" w:rsidRDefault="00291FC1" w:rsidP="0026756B">
            <w:pPr>
              <w:jc w:val="center"/>
              <w:rPr>
                <w:rFonts w:ascii="Times New Roman" w:hAnsi="Times New Roman" w:cs="Times New Roman"/>
                <w:sz w:val="24"/>
                <w:szCs w:val="24"/>
              </w:rPr>
            </w:pPr>
            <w:r w:rsidRPr="004304BC">
              <w:rPr>
                <w:rFonts w:ascii="Times New Roman" w:hAnsi="Times New Roman" w:cs="Times New Roman"/>
                <w:sz w:val="24"/>
                <w:szCs w:val="24"/>
              </w:rPr>
              <w:t>November</w:t>
            </w:r>
          </w:p>
        </w:tc>
        <w:tc>
          <w:tcPr>
            <w:tcW w:w="851" w:type="dxa"/>
            <w:tcBorders>
              <w:bottom w:val="single" w:sz="4" w:space="0" w:color="auto"/>
            </w:tcBorders>
          </w:tcPr>
          <w:p w14:paraId="0B557555" w14:textId="77777777" w:rsidR="00291FC1" w:rsidRDefault="00291FC1" w:rsidP="0026756B">
            <w:pPr>
              <w:rPr>
                <w:rFonts w:ascii="Times New Roman" w:hAnsi="Times New Roman" w:cs="Times New Roman"/>
                <w:sz w:val="24"/>
                <w:szCs w:val="24"/>
              </w:rPr>
            </w:pPr>
            <w:r>
              <w:rPr>
                <w:rFonts w:ascii="Times New Roman" w:hAnsi="Times New Roman" w:cs="Times New Roman"/>
                <w:sz w:val="24"/>
                <w:szCs w:val="24"/>
              </w:rPr>
              <w:t>IV</w:t>
            </w:r>
          </w:p>
        </w:tc>
        <w:tc>
          <w:tcPr>
            <w:tcW w:w="5528" w:type="dxa"/>
            <w:tcBorders>
              <w:bottom w:val="single" w:sz="4" w:space="0" w:color="auto"/>
            </w:tcBorders>
          </w:tcPr>
          <w:p w14:paraId="688300A3" w14:textId="1D5C9D23" w:rsidR="00291FC1" w:rsidRDefault="00291FC1" w:rsidP="0026756B">
            <w:pPr>
              <w:spacing w:line="240" w:lineRule="auto"/>
              <w:jc w:val="both"/>
              <w:rPr>
                <w:rFonts w:ascii="Times New Roman" w:hAnsi="Times New Roman" w:cs="Times New Roman"/>
                <w:sz w:val="24"/>
                <w:szCs w:val="24"/>
              </w:rPr>
            </w:pPr>
            <w:r>
              <w:rPr>
                <w:w w:val="105"/>
                <w:sz w:val="24"/>
              </w:rPr>
              <w:t>Beta and Gamma function. Double and triple integrals</w:t>
            </w:r>
            <w:r w:rsidR="006C6E67">
              <w:rPr>
                <w:w w:val="105"/>
                <w:sz w:val="24"/>
              </w:rPr>
              <w:t xml:space="preserve">. </w:t>
            </w:r>
            <w:proofErr w:type="spellStart"/>
            <w:r>
              <w:rPr>
                <w:w w:val="105"/>
                <w:sz w:val="24"/>
              </w:rPr>
              <w:t>Dirichelet's</w:t>
            </w:r>
            <w:proofErr w:type="spellEnd"/>
            <w:r>
              <w:rPr>
                <w:w w:val="105"/>
                <w:sz w:val="24"/>
              </w:rPr>
              <w:t xml:space="preserve"> integrals. Change of order of integration.</w:t>
            </w:r>
          </w:p>
        </w:tc>
        <w:tc>
          <w:tcPr>
            <w:tcW w:w="992" w:type="dxa"/>
          </w:tcPr>
          <w:p w14:paraId="04BC675A" w14:textId="06E759BB" w:rsidR="00291FC1" w:rsidRPr="004304BC" w:rsidRDefault="009A547A" w:rsidP="0026756B">
            <w:pPr>
              <w:jc w:val="center"/>
              <w:rPr>
                <w:rFonts w:ascii="Times New Roman" w:hAnsi="Times New Roman" w:cs="Times New Roman"/>
                <w:sz w:val="24"/>
                <w:szCs w:val="24"/>
              </w:rPr>
            </w:pPr>
            <w:r>
              <w:rPr>
                <w:rFonts w:ascii="Times New Roman" w:hAnsi="Times New Roman" w:cs="Times New Roman"/>
                <w:sz w:val="24"/>
                <w:szCs w:val="24"/>
              </w:rPr>
              <w:t>16</w:t>
            </w:r>
          </w:p>
        </w:tc>
        <w:tc>
          <w:tcPr>
            <w:tcW w:w="2268" w:type="dxa"/>
          </w:tcPr>
          <w:p w14:paraId="4AD59E05" w14:textId="77777777" w:rsidR="00291FC1" w:rsidRPr="004304BC" w:rsidRDefault="00291FC1" w:rsidP="0026756B">
            <w:pPr>
              <w:rPr>
                <w:rFonts w:ascii="Times New Roman" w:hAnsi="Times New Roman" w:cs="Times New Roman"/>
                <w:sz w:val="24"/>
                <w:szCs w:val="24"/>
              </w:rPr>
            </w:pPr>
          </w:p>
        </w:tc>
      </w:tr>
      <w:tr w:rsidR="003F351B" w:rsidRPr="004304BC" w14:paraId="27E84E07" w14:textId="77777777" w:rsidTr="00485EB6">
        <w:trPr>
          <w:trHeight w:val="1001"/>
        </w:trPr>
        <w:tc>
          <w:tcPr>
            <w:tcW w:w="1381" w:type="dxa"/>
            <w:tcBorders>
              <w:bottom w:val="single" w:sz="4" w:space="0" w:color="auto"/>
            </w:tcBorders>
          </w:tcPr>
          <w:p w14:paraId="4B629644" w14:textId="77777777" w:rsidR="003F351B" w:rsidRDefault="003F351B" w:rsidP="0026756B">
            <w:pPr>
              <w:jc w:val="center"/>
              <w:rPr>
                <w:rFonts w:ascii="Times New Roman" w:hAnsi="Times New Roman" w:cs="Times New Roman"/>
                <w:sz w:val="24"/>
                <w:szCs w:val="24"/>
              </w:rPr>
            </w:pPr>
            <w:r>
              <w:rPr>
                <w:rFonts w:ascii="Times New Roman" w:hAnsi="Times New Roman" w:cs="Times New Roman"/>
                <w:sz w:val="24"/>
                <w:szCs w:val="24"/>
              </w:rPr>
              <w:t>December</w:t>
            </w:r>
          </w:p>
        </w:tc>
        <w:tc>
          <w:tcPr>
            <w:tcW w:w="7371" w:type="dxa"/>
            <w:gridSpan w:val="3"/>
            <w:tcBorders>
              <w:bottom w:val="single" w:sz="4" w:space="0" w:color="auto"/>
            </w:tcBorders>
          </w:tcPr>
          <w:p w14:paraId="684EC25A" w14:textId="48B5D5C1" w:rsidR="003F351B" w:rsidRPr="004304BC" w:rsidRDefault="008822DB" w:rsidP="0026756B">
            <w:pPr>
              <w:jc w:val="center"/>
              <w:rPr>
                <w:rFonts w:ascii="Times New Roman" w:hAnsi="Times New Roman" w:cs="Times New Roman"/>
                <w:sz w:val="24"/>
                <w:szCs w:val="24"/>
              </w:rPr>
            </w:pPr>
            <w:r>
              <w:rPr>
                <w:rFonts w:ascii="Times New Roman" w:hAnsi="Times New Roman" w:cs="Times New Roman"/>
                <w:sz w:val="24"/>
                <w:szCs w:val="24"/>
              </w:rPr>
              <w:t>End Semester Examination</w:t>
            </w:r>
          </w:p>
        </w:tc>
        <w:tc>
          <w:tcPr>
            <w:tcW w:w="2268" w:type="dxa"/>
          </w:tcPr>
          <w:p w14:paraId="3082E06C" w14:textId="77777777" w:rsidR="003F351B" w:rsidRPr="004304BC" w:rsidRDefault="003F351B" w:rsidP="0026756B">
            <w:pPr>
              <w:rPr>
                <w:rFonts w:ascii="Times New Roman" w:hAnsi="Times New Roman" w:cs="Times New Roman"/>
                <w:sz w:val="24"/>
                <w:szCs w:val="24"/>
              </w:rPr>
            </w:pPr>
          </w:p>
        </w:tc>
      </w:tr>
    </w:tbl>
    <w:p w14:paraId="02F3B6D6" w14:textId="16061E44" w:rsidR="00291FC1" w:rsidRDefault="00291FC1" w:rsidP="00291FC1">
      <w:pPr>
        <w:tabs>
          <w:tab w:val="left" w:pos="5550"/>
          <w:tab w:val="center" w:pos="5655"/>
        </w:tabs>
        <w:rPr>
          <w:b/>
          <w:spacing w:val="-2"/>
          <w:sz w:val="28"/>
        </w:rPr>
      </w:pPr>
      <w:r>
        <w:rPr>
          <w:b/>
          <w:spacing w:val="-2"/>
          <w:sz w:val="28"/>
        </w:rPr>
        <w:tab/>
      </w:r>
      <w:r>
        <w:rPr>
          <w:b/>
          <w:spacing w:val="-2"/>
          <w:sz w:val="28"/>
        </w:rPr>
        <w:tab/>
      </w:r>
    </w:p>
    <w:p w14:paraId="7D4231FF" w14:textId="130AB448" w:rsidR="00291FC1" w:rsidRDefault="00291FC1" w:rsidP="00291FC1">
      <w:pPr>
        <w:tabs>
          <w:tab w:val="center" w:pos="5655"/>
        </w:tabs>
        <w:rPr>
          <w:b/>
          <w:spacing w:val="-2"/>
          <w:sz w:val="28"/>
        </w:rPr>
      </w:pPr>
      <w:r>
        <w:rPr>
          <w:b/>
          <w:spacing w:val="-2"/>
          <w:sz w:val="28"/>
        </w:rPr>
        <w:t xml:space="preserve">           </w:t>
      </w:r>
    </w:p>
    <w:p w14:paraId="5EC35630" w14:textId="77777777" w:rsidR="003F351B" w:rsidRPr="00230354" w:rsidRDefault="003F351B" w:rsidP="003F351B">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Principal</w:t>
      </w:r>
    </w:p>
    <w:p w14:paraId="05851D57" w14:textId="77777777" w:rsidR="003F351B" w:rsidRPr="003A5FD3" w:rsidRDefault="003F351B" w:rsidP="00291FC1">
      <w:pPr>
        <w:tabs>
          <w:tab w:val="center" w:pos="5655"/>
        </w:tabs>
        <w:rPr>
          <w:rFonts w:ascii="Times New Roman" w:hAnsi="Times New Roman" w:cs="Times New Roman"/>
          <w:b/>
          <w:bCs/>
          <w:sz w:val="24"/>
          <w:szCs w:val="24"/>
        </w:rPr>
      </w:pPr>
    </w:p>
    <w:p w14:paraId="2FB18E8F" w14:textId="77777777" w:rsidR="00291FC1" w:rsidRDefault="00291FC1" w:rsidP="00291FC1">
      <w:pPr>
        <w:rPr>
          <w:rFonts w:ascii="Times New Roman" w:hAnsi="Times New Roman" w:cs="Times New Roman"/>
          <w:b/>
          <w:bCs/>
          <w:sz w:val="24"/>
          <w:szCs w:val="24"/>
        </w:rPr>
      </w:pPr>
    </w:p>
    <w:p w14:paraId="031732D2" w14:textId="77777777" w:rsidR="009E061F" w:rsidRDefault="009E061F" w:rsidP="0067545E">
      <w:pPr>
        <w:rPr>
          <w:rFonts w:ascii="Times New Roman" w:hAnsi="Times New Roman" w:cs="Times New Roman"/>
          <w:b/>
          <w:bCs/>
          <w:sz w:val="24"/>
          <w:szCs w:val="24"/>
        </w:rPr>
      </w:pPr>
    </w:p>
    <w:p w14:paraId="359C5417" w14:textId="77777777" w:rsidR="009E061F" w:rsidRDefault="009E061F" w:rsidP="0067545E">
      <w:pPr>
        <w:rPr>
          <w:rFonts w:ascii="Times New Roman" w:hAnsi="Times New Roman" w:cs="Times New Roman"/>
          <w:b/>
          <w:bCs/>
          <w:sz w:val="24"/>
          <w:szCs w:val="24"/>
        </w:rPr>
      </w:pPr>
    </w:p>
    <w:p w14:paraId="05FC0304" w14:textId="77777777" w:rsidR="009E061F" w:rsidRDefault="009E061F" w:rsidP="0067545E">
      <w:pPr>
        <w:rPr>
          <w:rFonts w:ascii="Times New Roman" w:hAnsi="Times New Roman" w:cs="Times New Roman"/>
          <w:b/>
          <w:bCs/>
          <w:sz w:val="24"/>
          <w:szCs w:val="24"/>
        </w:rPr>
      </w:pPr>
    </w:p>
    <w:p w14:paraId="6793256C" w14:textId="77777777" w:rsidR="009E061F" w:rsidRDefault="009E061F" w:rsidP="0067545E">
      <w:pPr>
        <w:rPr>
          <w:rFonts w:ascii="Times New Roman" w:hAnsi="Times New Roman" w:cs="Times New Roman"/>
          <w:b/>
          <w:bCs/>
          <w:sz w:val="24"/>
          <w:szCs w:val="24"/>
        </w:rPr>
      </w:pPr>
    </w:p>
    <w:p w14:paraId="31175229" w14:textId="77777777" w:rsidR="00446A39" w:rsidRDefault="00446A39" w:rsidP="0067545E">
      <w:pPr>
        <w:rPr>
          <w:rFonts w:ascii="Times New Roman" w:hAnsi="Times New Roman" w:cs="Times New Roman"/>
          <w:b/>
          <w:bCs/>
          <w:sz w:val="24"/>
          <w:szCs w:val="24"/>
        </w:rPr>
      </w:pPr>
    </w:p>
    <w:p w14:paraId="175F9EB4" w14:textId="77777777" w:rsidR="00446A39" w:rsidRDefault="00446A39" w:rsidP="0067545E">
      <w:pPr>
        <w:rPr>
          <w:rFonts w:ascii="Times New Roman" w:hAnsi="Times New Roman" w:cs="Times New Roman"/>
          <w:b/>
          <w:bCs/>
          <w:sz w:val="24"/>
          <w:szCs w:val="24"/>
        </w:rPr>
      </w:pPr>
    </w:p>
    <w:p w14:paraId="27035A97" w14:textId="14B9136B" w:rsidR="00233E09" w:rsidRPr="009302A2" w:rsidRDefault="00233E09" w:rsidP="00233E09">
      <w:pPr>
        <w:pStyle w:val="Header"/>
        <w:spacing w:line="360" w:lineRule="auto"/>
        <w:rPr>
          <w:rFonts w:ascii="Times New Roman" w:hAnsi="Times New Roman" w:cs="Times New Roman"/>
          <w:b/>
          <w:sz w:val="24"/>
          <w:szCs w:val="24"/>
        </w:rPr>
      </w:pPr>
      <w:bookmarkStart w:id="1" w:name="_Hlk215061559"/>
      <w:proofErr w:type="gramStart"/>
      <w:r w:rsidRPr="00A11FBA">
        <w:rPr>
          <w:rFonts w:ascii="Times New Roman" w:hAnsi="Times New Roman" w:cs="Times New Roman"/>
          <w:b/>
        </w:rPr>
        <w:lastRenderedPageBreak/>
        <w:t>NAME:-</w:t>
      </w:r>
      <w:proofErr w:type="gramEnd"/>
      <w:r w:rsidRPr="00A11FBA">
        <w:rPr>
          <w:rFonts w:ascii="Times New Roman" w:hAnsi="Times New Roman" w:cs="Times New Roman"/>
          <w:b/>
        </w:rPr>
        <w:t xml:space="preserve"> </w:t>
      </w:r>
      <w:r>
        <w:rPr>
          <w:rFonts w:ascii="Times New Roman" w:hAnsi="Times New Roman" w:cs="Times New Roman"/>
          <w:b/>
        </w:rPr>
        <w:t>Dr. ABHA SAHU</w:t>
      </w:r>
      <w:r w:rsidRPr="00A11FBA">
        <w:rPr>
          <w:rFonts w:ascii="Times New Roman" w:hAnsi="Times New Roman" w:cs="Times New Roman"/>
          <w:b/>
        </w:rPr>
        <w:t xml:space="preserve">    </w:t>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CLASS :B.SC. I</w:t>
      </w:r>
      <w:r w:rsidR="004100E2">
        <w:rPr>
          <w:rFonts w:ascii="Times New Roman" w:hAnsi="Times New Roman" w:cs="Times New Roman"/>
          <w:b/>
        </w:rPr>
        <w:t>V</w:t>
      </w:r>
      <w:r w:rsidRPr="00A11FBA">
        <w:rPr>
          <w:rFonts w:ascii="Times New Roman" w:hAnsi="Times New Roman" w:cs="Times New Roman"/>
          <w:b/>
        </w:rPr>
        <w:t xml:space="preserve"> SEM</w:t>
      </w:r>
    </w:p>
    <w:p w14:paraId="46B72D12" w14:textId="4D7608A1" w:rsidR="00233E09" w:rsidRPr="00A11FBA" w:rsidRDefault="00233E09" w:rsidP="00233E09">
      <w:pPr>
        <w:rPr>
          <w:rFonts w:ascii="Times New Roman" w:hAnsi="Times New Roman" w:cs="Times New Roman"/>
          <w:b/>
        </w:rPr>
      </w:pPr>
      <w:r w:rsidRPr="00A11FBA">
        <w:rPr>
          <w:rFonts w:ascii="Times New Roman" w:hAnsi="Times New Roman" w:cs="Times New Roman"/>
          <w:b/>
        </w:rPr>
        <w:t>PAPER- DS</w:t>
      </w:r>
      <w:r w:rsidR="004100E2">
        <w:rPr>
          <w:rFonts w:ascii="Times New Roman" w:hAnsi="Times New Roman" w:cs="Times New Roman"/>
          <w:b/>
        </w:rPr>
        <w:t>C</w:t>
      </w:r>
      <w:r>
        <w:rPr>
          <w:rFonts w:ascii="Times New Roman" w:hAnsi="Times New Roman" w:cs="Times New Roman"/>
          <w:b/>
        </w:rPr>
        <w:t xml:space="preserve">            </w:t>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 xml:space="preserve">TITLE- </w:t>
      </w:r>
      <w:r w:rsidR="004100E2">
        <w:rPr>
          <w:rFonts w:ascii="Times New Roman" w:hAnsi="Times New Roman" w:cs="Times New Roman"/>
          <w:b/>
        </w:rPr>
        <w:t>Abstract Algebra</w:t>
      </w:r>
    </w:p>
    <w:tbl>
      <w:tblPr>
        <w:tblStyle w:val="TableGrid"/>
        <w:tblW w:w="11020" w:type="dxa"/>
        <w:tblInd w:w="-252" w:type="dxa"/>
        <w:tblLayout w:type="fixed"/>
        <w:tblLook w:val="04A0" w:firstRow="1" w:lastRow="0" w:firstColumn="1" w:lastColumn="0" w:noHBand="0" w:noVBand="1"/>
      </w:tblPr>
      <w:tblGrid>
        <w:gridCol w:w="1381"/>
        <w:gridCol w:w="851"/>
        <w:gridCol w:w="5528"/>
        <w:gridCol w:w="992"/>
        <w:gridCol w:w="2268"/>
      </w:tblGrid>
      <w:tr w:rsidR="00233E09" w:rsidRPr="004304BC" w14:paraId="668166CE" w14:textId="77777777" w:rsidTr="00446A39">
        <w:trPr>
          <w:trHeight w:val="576"/>
        </w:trPr>
        <w:tc>
          <w:tcPr>
            <w:tcW w:w="1381" w:type="dxa"/>
          </w:tcPr>
          <w:p w14:paraId="7C48D9B0" w14:textId="77777777" w:rsidR="00233E09" w:rsidRPr="004304BC" w:rsidRDefault="00233E09" w:rsidP="0026756B">
            <w:pPr>
              <w:jc w:val="center"/>
              <w:rPr>
                <w:rFonts w:ascii="Times New Roman" w:hAnsi="Times New Roman" w:cs="Times New Roman"/>
                <w:b/>
                <w:sz w:val="24"/>
                <w:szCs w:val="24"/>
              </w:rPr>
            </w:pPr>
            <w:r w:rsidRPr="004304BC">
              <w:rPr>
                <w:rFonts w:ascii="Times New Roman" w:hAnsi="Times New Roman" w:cs="Times New Roman"/>
                <w:b/>
                <w:sz w:val="24"/>
                <w:szCs w:val="24"/>
              </w:rPr>
              <w:t>Month</w:t>
            </w:r>
          </w:p>
        </w:tc>
        <w:tc>
          <w:tcPr>
            <w:tcW w:w="851" w:type="dxa"/>
          </w:tcPr>
          <w:p w14:paraId="11D42017" w14:textId="77777777" w:rsidR="00233E09" w:rsidRPr="004304BC" w:rsidRDefault="00233E09" w:rsidP="0026756B">
            <w:pPr>
              <w:jc w:val="center"/>
              <w:rPr>
                <w:rFonts w:ascii="Times New Roman" w:hAnsi="Times New Roman" w:cs="Times New Roman"/>
                <w:b/>
                <w:sz w:val="24"/>
                <w:szCs w:val="24"/>
              </w:rPr>
            </w:pPr>
            <w:r w:rsidRPr="004304BC">
              <w:rPr>
                <w:rFonts w:ascii="Times New Roman" w:hAnsi="Times New Roman" w:cs="Times New Roman"/>
                <w:b/>
                <w:sz w:val="24"/>
                <w:szCs w:val="24"/>
              </w:rPr>
              <w:t>Unit/Title</w:t>
            </w:r>
          </w:p>
        </w:tc>
        <w:tc>
          <w:tcPr>
            <w:tcW w:w="5528" w:type="dxa"/>
          </w:tcPr>
          <w:p w14:paraId="11DFBC3E" w14:textId="77777777" w:rsidR="00233E09" w:rsidRPr="004304BC" w:rsidRDefault="00233E09" w:rsidP="0026756B">
            <w:pPr>
              <w:jc w:val="center"/>
              <w:rPr>
                <w:rFonts w:ascii="Times New Roman" w:hAnsi="Times New Roman" w:cs="Times New Roman"/>
                <w:b/>
                <w:sz w:val="24"/>
                <w:szCs w:val="24"/>
              </w:rPr>
            </w:pPr>
            <w:r w:rsidRPr="004304BC">
              <w:rPr>
                <w:rFonts w:ascii="Times New Roman" w:hAnsi="Times New Roman" w:cs="Times New Roman"/>
                <w:b/>
                <w:sz w:val="24"/>
                <w:szCs w:val="24"/>
              </w:rPr>
              <w:t>Topic of lectures</w:t>
            </w:r>
          </w:p>
        </w:tc>
        <w:tc>
          <w:tcPr>
            <w:tcW w:w="992" w:type="dxa"/>
          </w:tcPr>
          <w:p w14:paraId="4F455E9B" w14:textId="77777777" w:rsidR="00233E09" w:rsidRPr="004304BC" w:rsidRDefault="00233E09" w:rsidP="0026756B">
            <w:pPr>
              <w:jc w:val="center"/>
              <w:rPr>
                <w:rFonts w:ascii="Times New Roman" w:hAnsi="Times New Roman" w:cs="Times New Roman"/>
                <w:b/>
                <w:sz w:val="24"/>
                <w:szCs w:val="24"/>
              </w:rPr>
            </w:pPr>
            <w:r w:rsidRPr="004304BC">
              <w:rPr>
                <w:rFonts w:ascii="Times New Roman" w:hAnsi="Times New Roman" w:cs="Times New Roman"/>
                <w:b/>
                <w:sz w:val="24"/>
                <w:szCs w:val="24"/>
              </w:rPr>
              <w:t>No. of lecture</w:t>
            </w:r>
          </w:p>
        </w:tc>
        <w:tc>
          <w:tcPr>
            <w:tcW w:w="2268" w:type="dxa"/>
          </w:tcPr>
          <w:p w14:paraId="334B301C" w14:textId="77777777" w:rsidR="00233E09" w:rsidRPr="004304BC" w:rsidRDefault="00233E09" w:rsidP="0026756B">
            <w:pPr>
              <w:jc w:val="center"/>
              <w:rPr>
                <w:rFonts w:ascii="Times New Roman" w:hAnsi="Times New Roman" w:cs="Times New Roman"/>
                <w:b/>
                <w:sz w:val="24"/>
                <w:szCs w:val="24"/>
              </w:rPr>
            </w:pPr>
            <w:r w:rsidRPr="004304BC">
              <w:rPr>
                <w:rFonts w:ascii="Times New Roman" w:hAnsi="Times New Roman" w:cs="Times New Roman"/>
                <w:b/>
                <w:sz w:val="24"/>
                <w:szCs w:val="24"/>
              </w:rPr>
              <w:t>Method/Mode of Delivery</w:t>
            </w:r>
          </w:p>
        </w:tc>
      </w:tr>
      <w:tr w:rsidR="00FD3DBA" w:rsidRPr="004304BC" w14:paraId="3D527677" w14:textId="77777777" w:rsidTr="0026756B">
        <w:trPr>
          <w:trHeight w:val="1621"/>
        </w:trPr>
        <w:tc>
          <w:tcPr>
            <w:tcW w:w="1381" w:type="dxa"/>
          </w:tcPr>
          <w:p w14:paraId="0D51D55D" w14:textId="77777777" w:rsidR="00FD3DBA" w:rsidRPr="004304BC" w:rsidRDefault="00FD3DBA" w:rsidP="00FD3DBA">
            <w:pPr>
              <w:jc w:val="center"/>
              <w:rPr>
                <w:rFonts w:ascii="Times New Roman" w:hAnsi="Times New Roman" w:cs="Times New Roman"/>
                <w:sz w:val="24"/>
                <w:szCs w:val="24"/>
              </w:rPr>
            </w:pPr>
            <w:r>
              <w:rPr>
                <w:rFonts w:ascii="Times New Roman" w:hAnsi="Times New Roman" w:cs="Times New Roman"/>
                <w:sz w:val="24"/>
                <w:szCs w:val="24"/>
              </w:rPr>
              <w:t>July/</w:t>
            </w:r>
            <w:r w:rsidRPr="004304BC">
              <w:rPr>
                <w:rFonts w:ascii="Times New Roman" w:hAnsi="Times New Roman" w:cs="Times New Roman"/>
                <w:sz w:val="24"/>
                <w:szCs w:val="24"/>
              </w:rPr>
              <w:t>August</w:t>
            </w:r>
          </w:p>
          <w:p w14:paraId="1773132D" w14:textId="77777777" w:rsidR="00FD3DBA" w:rsidRPr="004304BC" w:rsidRDefault="00FD3DBA" w:rsidP="00FD3DBA">
            <w:pPr>
              <w:jc w:val="center"/>
              <w:rPr>
                <w:rFonts w:ascii="Times New Roman" w:hAnsi="Times New Roman" w:cs="Times New Roman"/>
                <w:sz w:val="24"/>
                <w:szCs w:val="24"/>
              </w:rPr>
            </w:pPr>
          </w:p>
        </w:tc>
        <w:tc>
          <w:tcPr>
            <w:tcW w:w="851" w:type="dxa"/>
          </w:tcPr>
          <w:p w14:paraId="34B35647" w14:textId="77777777" w:rsidR="00FD3DBA" w:rsidRPr="004304BC" w:rsidRDefault="00FD3DBA" w:rsidP="00FD3DBA">
            <w:pPr>
              <w:jc w:val="center"/>
              <w:rPr>
                <w:rFonts w:ascii="Times New Roman" w:hAnsi="Times New Roman" w:cs="Times New Roman"/>
                <w:sz w:val="24"/>
                <w:szCs w:val="24"/>
              </w:rPr>
            </w:pPr>
            <w:r>
              <w:rPr>
                <w:rFonts w:ascii="Times New Roman" w:hAnsi="Times New Roman" w:cs="Times New Roman"/>
                <w:sz w:val="24"/>
                <w:szCs w:val="24"/>
              </w:rPr>
              <w:t>I</w:t>
            </w:r>
          </w:p>
        </w:tc>
        <w:tc>
          <w:tcPr>
            <w:tcW w:w="5528" w:type="dxa"/>
          </w:tcPr>
          <w:p w14:paraId="5E4C0142" w14:textId="4B7A8671" w:rsidR="00FD3DBA" w:rsidRPr="004304BC" w:rsidRDefault="00FD3DBA" w:rsidP="00B172DC">
            <w:pPr>
              <w:pStyle w:val="TableParagraph"/>
              <w:spacing w:line="269" w:lineRule="exact"/>
              <w:jc w:val="both"/>
              <w:rPr>
                <w:sz w:val="24"/>
                <w:szCs w:val="24"/>
              </w:rPr>
            </w:pPr>
            <w:r>
              <w:rPr>
                <w:b/>
                <w:sz w:val="24"/>
              </w:rPr>
              <w:t>Isomorphism</w:t>
            </w:r>
            <w:r>
              <w:rPr>
                <w:b/>
                <w:spacing w:val="-6"/>
                <w:sz w:val="24"/>
              </w:rPr>
              <w:t xml:space="preserve"> </w:t>
            </w:r>
            <w:proofErr w:type="gramStart"/>
            <w:r>
              <w:rPr>
                <w:b/>
                <w:sz w:val="24"/>
              </w:rPr>
              <w:t>Theorems</w:t>
            </w:r>
            <w:r>
              <w:rPr>
                <w:b/>
                <w:spacing w:val="-4"/>
                <w:sz w:val="24"/>
              </w:rPr>
              <w:t xml:space="preserve"> </w:t>
            </w:r>
            <w:r>
              <w:rPr>
                <w:b/>
                <w:sz w:val="24"/>
              </w:rPr>
              <w:t>,</w:t>
            </w:r>
            <w:proofErr w:type="gramEnd"/>
            <w:r>
              <w:rPr>
                <w:b/>
                <w:sz w:val="24"/>
              </w:rPr>
              <w:t xml:space="preserve"> Cyclic</w:t>
            </w:r>
            <w:r>
              <w:rPr>
                <w:b/>
                <w:spacing w:val="-4"/>
                <w:sz w:val="24"/>
              </w:rPr>
              <w:t xml:space="preserve"> </w:t>
            </w:r>
            <w:r>
              <w:rPr>
                <w:b/>
                <w:sz w:val="24"/>
              </w:rPr>
              <w:t>and</w:t>
            </w:r>
            <w:r>
              <w:rPr>
                <w:b/>
                <w:spacing w:val="-2"/>
                <w:sz w:val="24"/>
              </w:rPr>
              <w:t xml:space="preserve"> </w:t>
            </w:r>
            <w:r>
              <w:rPr>
                <w:b/>
                <w:sz w:val="24"/>
              </w:rPr>
              <w:t>Permutation</w:t>
            </w:r>
            <w:r>
              <w:rPr>
                <w:b/>
                <w:spacing w:val="-1"/>
                <w:sz w:val="24"/>
              </w:rPr>
              <w:t xml:space="preserve"> </w:t>
            </w:r>
            <w:r>
              <w:rPr>
                <w:b/>
                <w:sz w:val="24"/>
              </w:rPr>
              <w:t>Groups</w:t>
            </w:r>
            <w:r>
              <w:rPr>
                <w:b/>
                <w:spacing w:val="-4"/>
                <w:sz w:val="24"/>
              </w:rPr>
              <w:t xml:space="preserve"> </w:t>
            </w:r>
            <w:r>
              <w:rPr>
                <w:b/>
                <w:spacing w:val="-10"/>
                <w:sz w:val="24"/>
              </w:rPr>
              <w:t>:</w:t>
            </w:r>
            <w:r w:rsidR="00B172DC">
              <w:rPr>
                <w:b/>
                <w:spacing w:val="-10"/>
                <w:sz w:val="24"/>
              </w:rPr>
              <w:t xml:space="preserve"> </w:t>
            </w:r>
            <w:r>
              <w:rPr>
                <w:sz w:val="24"/>
              </w:rPr>
              <w:t>Group homomorphism and isomorphism with properties; First, second and third isomorphism theorems for groups, Cyclic groups and properties, Classifications</w:t>
            </w:r>
            <w:r>
              <w:rPr>
                <w:spacing w:val="31"/>
                <w:sz w:val="24"/>
              </w:rPr>
              <w:t xml:space="preserve">  </w:t>
            </w:r>
            <w:r>
              <w:rPr>
                <w:sz w:val="24"/>
              </w:rPr>
              <w:t>of</w:t>
            </w:r>
            <w:r>
              <w:rPr>
                <w:spacing w:val="30"/>
                <w:sz w:val="24"/>
              </w:rPr>
              <w:t xml:space="preserve">  </w:t>
            </w:r>
            <w:r>
              <w:rPr>
                <w:sz w:val="24"/>
              </w:rPr>
              <w:t>subgroup</w:t>
            </w:r>
            <w:r>
              <w:rPr>
                <w:spacing w:val="32"/>
                <w:sz w:val="24"/>
              </w:rPr>
              <w:t xml:space="preserve">  </w:t>
            </w:r>
            <w:r>
              <w:rPr>
                <w:sz w:val="24"/>
              </w:rPr>
              <w:t>of</w:t>
            </w:r>
            <w:r>
              <w:rPr>
                <w:spacing w:val="30"/>
                <w:sz w:val="24"/>
              </w:rPr>
              <w:t xml:space="preserve">  </w:t>
            </w:r>
            <w:r>
              <w:rPr>
                <w:sz w:val="24"/>
              </w:rPr>
              <w:t>cyclic</w:t>
            </w:r>
            <w:r>
              <w:rPr>
                <w:spacing w:val="33"/>
                <w:sz w:val="24"/>
              </w:rPr>
              <w:t xml:space="preserve">  </w:t>
            </w:r>
            <w:r>
              <w:rPr>
                <w:sz w:val="24"/>
              </w:rPr>
              <w:t>groups,</w:t>
            </w:r>
            <w:r>
              <w:rPr>
                <w:spacing w:val="34"/>
                <w:sz w:val="24"/>
              </w:rPr>
              <w:t xml:space="preserve">  </w:t>
            </w:r>
            <w:r>
              <w:rPr>
                <w:sz w:val="24"/>
              </w:rPr>
              <w:t>Permutation</w:t>
            </w:r>
            <w:r>
              <w:rPr>
                <w:spacing w:val="31"/>
                <w:sz w:val="24"/>
              </w:rPr>
              <w:t xml:space="preserve">  </w:t>
            </w:r>
            <w:r>
              <w:rPr>
                <w:sz w:val="24"/>
              </w:rPr>
              <w:t>group</w:t>
            </w:r>
            <w:r>
              <w:rPr>
                <w:spacing w:val="33"/>
                <w:sz w:val="24"/>
              </w:rPr>
              <w:t xml:space="preserve">  </w:t>
            </w:r>
            <w:r>
              <w:rPr>
                <w:spacing w:val="-5"/>
                <w:sz w:val="24"/>
              </w:rPr>
              <w:t>and</w:t>
            </w:r>
            <w:r w:rsidR="00B172DC">
              <w:rPr>
                <w:spacing w:val="-5"/>
                <w:sz w:val="24"/>
              </w:rPr>
              <w:t xml:space="preserve"> </w:t>
            </w:r>
            <w:r>
              <w:rPr>
                <w:sz w:val="24"/>
              </w:rPr>
              <w:t>properties,</w:t>
            </w:r>
            <w:r>
              <w:rPr>
                <w:spacing w:val="-4"/>
                <w:sz w:val="24"/>
              </w:rPr>
              <w:t xml:space="preserve"> </w:t>
            </w:r>
            <w:r>
              <w:rPr>
                <w:sz w:val="24"/>
              </w:rPr>
              <w:t>Even</w:t>
            </w:r>
            <w:r>
              <w:rPr>
                <w:spacing w:val="-8"/>
                <w:sz w:val="24"/>
              </w:rPr>
              <w:t xml:space="preserve"> </w:t>
            </w:r>
            <w:r>
              <w:rPr>
                <w:sz w:val="24"/>
              </w:rPr>
              <w:t>and</w:t>
            </w:r>
            <w:r>
              <w:rPr>
                <w:spacing w:val="-4"/>
                <w:sz w:val="24"/>
              </w:rPr>
              <w:t xml:space="preserve"> </w:t>
            </w:r>
            <w:r>
              <w:rPr>
                <w:sz w:val="24"/>
              </w:rPr>
              <w:t>odd</w:t>
            </w:r>
            <w:r>
              <w:rPr>
                <w:spacing w:val="-3"/>
                <w:sz w:val="24"/>
              </w:rPr>
              <w:t xml:space="preserve"> </w:t>
            </w:r>
            <w:r>
              <w:rPr>
                <w:sz w:val="24"/>
              </w:rPr>
              <w:t>permutations,</w:t>
            </w:r>
            <w:r>
              <w:rPr>
                <w:spacing w:val="-2"/>
                <w:sz w:val="24"/>
              </w:rPr>
              <w:t xml:space="preserve"> </w:t>
            </w:r>
            <w:r>
              <w:rPr>
                <w:sz w:val="24"/>
              </w:rPr>
              <w:t>Cayley’s</w:t>
            </w:r>
            <w:r>
              <w:rPr>
                <w:spacing w:val="-6"/>
                <w:sz w:val="24"/>
              </w:rPr>
              <w:t xml:space="preserve"> </w:t>
            </w:r>
            <w:r>
              <w:rPr>
                <w:spacing w:val="-2"/>
                <w:sz w:val="24"/>
              </w:rPr>
              <w:t>theorem.</w:t>
            </w:r>
          </w:p>
        </w:tc>
        <w:tc>
          <w:tcPr>
            <w:tcW w:w="992" w:type="dxa"/>
          </w:tcPr>
          <w:p w14:paraId="24D928D4" w14:textId="0FBF6786" w:rsidR="00FD3DBA" w:rsidRPr="004304BC" w:rsidRDefault="009A547A" w:rsidP="00FD3DBA">
            <w:pPr>
              <w:jc w:val="center"/>
              <w:rPr>
                <w:rFonts w:ascii="Times New Roman" w:hAnsi="Times New Roman" w:cs="Times New Roman"/>
                <w:sz w:val="24"/>
                <w:szCs w:val="24"/>
              </w:rPr>
            </w:pPr>
            <w:r>
              <w:rPr>
                <w:rFonts w:ascii="Times New Roman" w:hAnsi="Times New Roman" w:cs="Times New Roman"/>
                <w:sz w:val="24"/>
                <w:szCs w:val="24"/>
              </w:rPr>
              <w:t>22</w:t>
            </w:r>
          </w:p>
        </w:tc>
        <w:tc>
          <w:tcPr>
            <w:tcW w:w="2268" w:type="dxa"/>
            <w:vMerge w:val="restart"/>
          </w:tcPr>
          <w:p w14:paraId="3A001D6A" w14:textId="77777777" w:rsidR="00FD3DBA" w:rsidRPr="004304BC" w:rsidRDefault="00FD3DBA" w:rsidP="00FD3DBA">
            <w:pPr>
              <w:rPr>
                <w:rFonts w:ascii="Times New Roman" w:hAnsi="Times New Roman" w:cs="Times New Roman"/>
                <w:sz w:val="24"/>
                <w:szCs w:val="24"/>
              </w:rPr>
            </w:pPr>
            <w:r w:rsidRPr="004304BC">
              <w:rPr>
                <w:rFonts w:ascii="Times New Roman" w:hAnsi="Times New Roman" w:cs="Times New Roman"/>
                <w:sz w:val="24"/>
                <w:szCs w:val="24"/>
              </w:rPr>
              <w:t>1.Flip the class</w:t>
            </w:r>
          </w:p>
          <w:p w14:paraId="31754187" w14:textId="77777777" w:rsidR="00FD3DBA" w:rsidRPr="004304BC" w:rsidRDefault="00FD3DBA" w:rsidP="00FD3DBA">
            <w:pPr>
              <w:rPr>
                <w:rFonts w:ascii="Times New Roman" w:hAnsi="Times New Roman" w:cs="Times New Roman"/>
                <w:sz w:val="24"/>
                <w:szCs w:val="24"/>
              </w:rPr>
            </w:pPr>
          </w:p>
          <w:p w14:paraId="7A5F9F99" w14:textId="77777777" w:rsidR="00FD3DBA" w:rsidRPr="004304BC" w:rsidRDefault="00FD3DBA" w:rsidP="00FD3DBA">
            <w:pPr>
              <w:rPr>
                <w:rFonts w:ascii="Times New Roman" w:hAnsi="Times New Roman" w:cs="Times New Roman"/>
                <w:sz w:val="24"/>
                <w:szCs w:val="24"/>
              </w:rPr>
            </w:pPr>
            <w:r w:rsidRPr="004304BC">
              <w:rPr>
                <w:rFonts w:ascii="Times New Roman" w:hAnsi="Times New Roman" w:cs="Times New Roman"/>
                <w:sz w:val="24"/>
                <w:szCs w:val="24"/>
              </w:rPr>
              <w:t>2.Group discussion</w:t>
            </w:r>
          </w:p>
          <w:p w14:paraId="417A9C54" w14:textId="77777777" w:rsidR="00FD3DBA" w:rsidRPr="004304BC" w:rsidRDefault="00FD3DBA" w:rsidP="00FD3DBA">
            <w:pPr>
              <w:rPr>
                <w:rFonts w:ascii="Times New Roman" w:hAnsi="Times New Roman" w:cs="Times New Roman"/>
                <w:sz w:val="24"/>
                <w:szCs w:val="24"/>
              </w:rPr>
            </w:pPr>
          </w:p>
          <w:p w14:paraId="17CC2426" w14:textId="77777777" w:rsidR="00FD3DBA" w:rsidRPr="004304BC" w:rsidRDefault="00FD3DBA" w:rsidP="00FD3DBA">
            <w:pPr>
              <w:rPr>
                <w:rFonts w:ascii="Times New Roman" w:hAnsi="Times New Roman" w:cs="Times New Roman"/>
                <w:sz w:val="24"/>
                <w:szCs w:val="24"/>
              </w:rPr>
            </w:pPr>
            <w:r w:rsidRPr="004304BC">
              <w:rPr>
                <w:rFonts w:ascii="Times New Roman" w:hAnsi="Times New Roman" w:cs="Times New Roman"/>
                <w:sz w:val="24"/>
                <w:szCs w:val="24"/>
              </w:rPr>
              <w:t>3.Problem Solving</w:t>
            </w:r>
          </w:p>
          <w:p w14:paraId="0D939349" w14:textId="77777777" w:rsidR="00FD3DBA" w:rsidRPr="004304BC" w:rsidRDefault="00FD3DBA" w:rsidP="00FD3DBA">
            <w:pPr>
              <w:ind w:left="360"/>
              <w:rPr>
                <w:rFonts w:ascii="Times New Roman" w:hAnsi="Times New Roman" w:cs="Times New Roman"/>
                <w:sz w:val="24"/>
                <w:szCs w:val="24"/>
              </w:rPr>
            </w:pPr>
          </w:p>
          <w:p w14:paraId="718603F3" w14:textId="77777777" w:rsidR="00FD3DBA" w:rsidRPr="004304BC" w:rsidRDefault="00FD3DBA" w:rsidP="00FD3DBA">
            <w:pPr>
              <w:rPr>
                <w:rFonts w:ascii="Times New Roman" w:hAnsi="Times New Roman" w:cs="Times New Roman"/>
                <w:sz w:val="24"/>
                <w:szCs w:val="24"/>
              </w:rPr>
            </w:pPr>
            <w:r w:rsidRPr="004304BC">
              <w:rPr>
                <w:rFonts w:ascii="Times New Roman" w:hAnsi="Times New Roman" w:cs="Times New Roman"/>
                <w:sz w:val="24"/>
                <w:szCs w:val="24"/>
              </w:rPr>
              <w:t>4.Virtual Classes</w:t>
            </w:r>
          </w:p>
        </w:tc>
      </w:tr>
      <w:tr w:rsidR="00FD3DBA" w:rsidRPr="004304BC" w14:paraId="2E2975CD" w14:textId="77777777" w:rsidTr="0026756B">
        <w:trPr>
          <w:trHeight w:val="1651"/>
        </w:trPr>
        <w:tc>
          <w:tcPr>
            <w:tcW w:w="1381" w:type="dxa"/>
          </w:tcPr>
          <w:p w14:paraId="1F97905E" w14:textId="77777777" w:rsidR="00FD3DBA" w:rsidRPr="004304BC" w:rsidRDefault="00FD3DBA" w:rsidP="00FD3DBA">
            <w:pPr>
              <w:jc w:val="center"/>
              <w:rPr>
                <w:rFonts w:ascii="Times New Roman" w:hAnsi="Times New Roman" w:cs="Times New Roman"/>
                <w:sz w:val="24"/>
                <w:szCs w:val="24"/>
              </w:rPr>
            </w:pPr>
            <w:r w:rsidRPr="004304BC">
              <w:rPr>
                <w:rFonts w:ascii="Times New Roman" w:hAnsi="Times New Roman" w:cs="Times New Roman"/>
                <w:sz w:val="24"/>
                <w:szCs w:val="24"/>
              </w:rPr>
              <w:t>September</w:t>
            </w:r>
          </w:p>
        </w:tc>
        <w:tc>
          <w:tcPr>
            <w:tcW w:w="851" w:type="dxa"/>
          </w:tcPr>
          <w:p w14:paraId="148A3786" w14:textId="77777777" w:rsidR="00FD3DBA" w:rsidRPr="004304BC" w:rsidRDefault="00FD3DBA" w:rsidP="00FD3DBA">
            <w:pPr>
              <w:jc w:val="center"/>
              <w:rPr>
                <w:rFonts w:ascii="Times New Roman" w:hAnsi="Times New Roman" w:cs="Times New Roman"/>
                <w:sz w:val="24"/>
                <w:szCs w:val="24"/>
              </w:rPr>
            </w:pPr>
            <w:r>
              <w:rPr>
                <w:rFonts w:ascii="Times New Roman" w:hAnsi="Times New Roman" w:cs="Times New Roman"/>
                <w:sz w:val="24"/>
                <w:szCs w:val="24"/>
              </w:rPr>
              <w:t>II</w:t>
            </w:r>
          </w:p>
        </w:tc>
        <w:tc>
          <w:tcPr>
            <w:tcW w:w="5528" w:type="dxa"/>
          </w:tcPr>
          <w:p w14:paraId="5B2417C4" w14:textId="109BB5DE" w:rsidR="00FD3DBA" w:rsidRDefault="00FD3DBA" w:rsidP="00FD3DBA">
            <w:pPr>
              <w:pStyle w:val="TableParagraph"/>
              <w:spacing w:before="1" w:line="272" w:lineRule="exact"/>
              <w:rPr>
                <w:b/>
                <w:sz w:val="24"/>
              </w:rPr>
            </w:pPr>
            <w:r>
              <w:rPr>
                <w:b/>
                <w:sz w:val="24"/>
              </w:rPr>
              <w:t>Ring,</w:t>
            </w:r>
            <w:r>
              <w:rPr>
                <w:b/>
                <w:spacing w:val="-1"/>
                <w:sz w:val="24"/>
              </w:rPr>
              <w:t xml:space="preserve"> </w:t>
            </w:r>
            <w:r>
              <w:rPr>
                <w:b/>
                <w:sz w:val="24"/>
              </w:rPr>
              <w:t>Field</w:t>
            </w:r>
            <w:r>
              <w:rPr>
                <w:b/>
                <w:spacing w:val="-2"/>
                <w:sz w:val="24"/>
              </w:rPr>
              <w:t xml:space="preserve"> </w:t>
            </w:r>
            <w:r>
              <w:rPr>
                <w:b/>
                <w:sz w:val="24"/>
              </w:rPr>
              <w:t>and</w:t>
            </w:r>
            <w:r>
              <w:rPr>
                <w:b/>
                <w:spacing w:val="-2"/>
                <w:sz w:val="24"/>
              </w:rPr>
              <w:t xml:space="preserve"> </w:t>
            </w:r>
            <w:r>
              <w:rPr>
                <w:b/>
                <w:sz w:val="24"/>
              </w:rPr>
              <w:t>Integral</w:t>
            </w:r>
            <w:r>
              <w:rPr>
                <w:b/>
                <w:spacing w:val="-6"/>
                <w:sz w:val="24"/>
              </w:rPr>
              <w:t xml:space="preserve"> </w:t>
            </w:r>
            <w:r>
              <w:rPr>
                <w:b/>
                <w:sz w:val="24"/>
              </w:rPr>
              <w:t xml:space="preserve">Domain, </w:t>
            </w:r>
            <w:r>
              <w:rPr>
                <w:b/>
                <w:spacing w:val="-2"/>
                <w:sz w:val="24"/>
              </w:rPr>
              <w:t>Ideals:</w:t>
            </w:r>
          </w:p>
          <w:p w14:paraId="12B0A069" w14:textId="14A3858D" w:rsidR="00FD3DBA" w:rsidRDefault="00FD3DBA" w:rsidP="00FD3DBA">
            <w:pPr>
              <w:pStyle w:val="TableParagraph"/>
              <w:tabs>
                <w:tab w:val="left" w:pos="3192"/>
              </w:tabs>
              <w:ind w:right="104"/>
              <w:rPr>
                <w:sz w:val="24"/>
              </w:rPr>
            </w:pPr>
            <w:r>
              <w:rPr>
                <w:sz w:val="24"/>
              </w:rPr>
              <w:t>Definition</w:t>
            </w:r>
            <w:r>
              <w:rPr>
                <w:spacing w:val="40"/>
                <w:sz w:val="24"/>
              </w:rPr>
              <w:t xml:space="preserve"> </w:t>
            </w:r>
            <w:r>
              <w:rPr>
                <w:sz w:val="24"/>
              </w:rPr>
              <w:t>and</w:t>
            </w:r>
            <w:r>
              <w:rPr>
                <w:spacing w:val="40"/>
                <w:sz w:val="24"/>
              </w:rPr>
              <w:t xml:space="preserve"> </w:t>
            </w:r>
            <w:r>
              <w:rPr>
                <w:sz w:val="24"/>
              </w:rPr>
              <w:t>properties</w:t>
            </w:r>
            <w:r>
              <w:rPr>
                <w:spacing w:val="40"/>
                <w:sz w:val="24"/>
              </w:rPr>
              <w:t xml:space="preserve"> </w:t>
            </w:r>
            <w:r>
              <w:rPr>
                <w:sz w:val="24"/>
              </w:rPr>
              <w:t>of</w:t>
            </w:r>
            <w:r w:rsidR="00B172DC">
              <w:rPr>
                <w:sz w:val="24"/>
              </w:rPr>
              <w:t xml:space="preserve"> </w:t>
            </w:r>
            <w:r>
              <w:rPr>
                <w:sz w:val="24"/>
              </w:rPr>
              <w:t>a</w:t>
            </w:r>
            <w:r>
              <w:rPr>
                <w:spacing w:val="40"/>
                <w:sz w:val="24"/>
              </w:rPr>
              <w:t xml:space="preserve"> </w:t>
            </w:r>
            <w:r>
              <w:rPr>
                <w:sz w:val="24"/>
              </w:rPr>
              <w:t>ring,</w:t>
            </w:r>
            <w:r>
              <w:rPr>
                <w:spacing w:val="40"/>
                <w:sz w:val="24"/>
              </w:rPr>
              <w:t xml:space="preserve"> </w:t>
            </w:r>
            <w:r>
              <w:rPr>
                <w:sz w:val="24"/>
              </w:rPr>
              <w:t>example</w:t>
            </w:r>
            <w:r>
              <w:rPr>
                <w:spacing w:val="40"/>
                <w:sz w:val="24"/>
              </w:rPr>
              <w:t xml:space="preserve"> </w:t>
            </w:r>
            <w:r>
              <w:rPr>
                <w:sz w:val="24"/>
              </w:rPr>
              <w:t>of</w:t>
            </w:r>
            <w:r>
              <w:rPr>
                <w:spacing w:val="40"/>
                <w:sz w:val="24"/>
              </w:rPr>
              <w:t xml:space="preserve"> </w:t>
            </w:r>
            <w:r>
              <w:rPr>
                <w:sz w:val="24"/>
              </w:rPr>
              <w:t>rings,</w:t>
            </w:r>
            <w:r>
              <w:rPr>
                <w:spacing w:val="40"/>
                <w:sz w:val="24"/>
              </w:rPr>
              <w:t xml:space="preserve"> </w:t>
            </w:r>
            <w:r>
              <w:rPr>
                <w:sz w:val="24"/>
              </w:rPr>
              <w:t>Subrings,</w:t>
            </w:r>
            <w:r>
              <w:rPr>
                <w:spacing w:val="40"/>
                <w:sz w:val="24"/>
              </w:rPr>
              <w:t xml:space="preserve"> </w:t>
            </w:r>
            <w:r>
              <w:rPr>
                <w:sz w:val="24"/>
              </w:rPr>
              <w:t>Integral domain and fields, characteristic of ring and field. Ring Homomorphism, Ideals</w:t>
            </w:r>
            <w:r>
              <w:rPr>
                <w:spacing w:val="80"/>
                <w:sz w:val="24"/>
              </w:rPr>
              <w:t xml:space="preserve"> </w:t>
            </w:r>
            <w:r>
              <w:rPr>
                <w:sz w:val="24"/>
              </w:rPr>
              <w:t>and</w:t>
            </w:r>
            <w:r>
              <w:rPr>
                <w:spacing w:val="80"/>
                <w:sz w:val="24"/>
              </w:rPr>
              <w:t xml:space="preserve"> </w:t>
            </w:r>
            <w:r>
              <w:rPr>
                <w:sz w:val="24"/>
              </w:rPr>
              <w:t>Quotient</w:t>
            </w:r>
            <w:r>
              <w:rPr>
                <w:spacing w:val="80"/>
                <w:sz w:val="24"/>
              </w:rPr>
              <w:t xml:space="preserve"> </w:t>
            </w:r>
            <w:r>
              <w:rPr>
                <w:sz w:val="24"/>
              </w:rPr>
              <w:t>Rings.</w:t>
            </w:r>
            <w:r>
              <w:rPr>
                <w:spacing w:val="80"/>
                <w:sz w:val="24"/>
              </w:rPr>
              <w:t xml:space="preserve"> </w:t>
            </w:r>
            <w:r>
              <w:rPr>
                <w:sz w:val="24"/>
              </w:rPr>
              <w:t>Field</w:t>
            </w:r>
            <w:r>
              <w:rPr>
                <w:spacing w:val="80"/>
                <w:sz w:val="24"/>
              </w:rPr>
              <w:t xml:space="preserve"> </w:t>
            </w:r>
            <w:r>
              <w:rPr>
                <w:sz w:val="24"/>
              </w:rPr>
              <w:t>of</w:t>
            </w:r>
            <w:r>
              <w:rPr>
                <w:spacing w:val="80"/>
                <w:sz w:val="24"/>
              </w:rPr>
              <w:t xml:space="preserve"> </w:t>
            </w:r>
            <w:r>
              <w:rPr>
                <w:sz w:val="24"/>
              </w:rPr>
              <w:t>Quotients</w:t>
            </w:r>
            <w:r>
              <w:rPr>
                <w:spacing w:val="80"/>
                <w:sz w:val="24"/>
              </w:rPr>
              <w:t xml:space="preserve"> </w:t>
            </w:r>
            <w:r>
              <w:rPr>
                <w:sz w:val="24"/>
              </w:rPr>
              <w:t>of</w:t>
            </w:r>
            <w:r>
              <w:rPr>
                <w:spacing w:val="80"/>
                <w:sz w:val="24"/>
              </w:rPr>
              <w:t xml:space="preserve"> </w:t>
            </w:r>
            <w:r>
              <w:rPr>
                <w:sz w:val="24"/>
              </w:rPr>
              <w:t>an</w:t>
            </w:r>
            <w:r>
              <w:rPr>
                <w:spacing w:val="80"/>
                <w:sz w:val="24"/>
              </w:rPr>
              <w:t xml:space="preserve"> </w:t>
            </w:r>
            <w:r>
              <w:rPr>
                <w:sz w:val="24"/>
              </w:rPr>
              <w:t>Integral</w:t>
            </w:r>
            <w:r>
              <w:rPr>
                <w:spacing w:val="80"/>
                <w:sz w:val="24"/>
              </w:rPr>
              <w:t xml:space="preserve"> </w:t>
            </w:r>
            <w:r>
              <w:rPr>
                <w:sz w:val="24"/>
              </w:rPr>
              <w:t>Domain, Euclidean</w:t>
            </w:r>
            <w:r>
              <w:rPr>
                <w:spacing w:val="-2"/>
                <w:sz w:val="24"/>
              </w:rPr>
              <w:t xml:space="preserve"> </w:t>
            </w:r>
            <w:r>
              <w:rPr>
                <w:sz w:val="24"/>
              </w:rPr>
              <w:t>Rings, Polynomial</w:t>
            </w:r>
            <w:r>
              <w:rPr>
                <w:spacing w:val="-2"/>
                <w:sz w:val="24"/>
              </w:rPr>
              <w:t xml:space="preserve"> </w:t>
            </w:r>
            <w:r>
              <w:rPr>
                <w:sz w:val="24"/>
              </w:rPr>
              <w:t>Rings, Polynomials over</w:t>
            </w:r>
            <w:r>
              <w:rPr>
                <w:spacing w:val="-1"/>
                <w:sz w:val="24"/>
              </w:rPr>
              <w:t xml:space="preserve"> </w:t>
            </w:r>
            <w:r>
              <w:rPr>
                <w:sz w:val="24"/>
              </w:rPr>
              <w:t>the Rational</w:t>
            </w:r>
            <w:r>
              <w:rPr>
                <w:spacing w:val="-2"/>
                <w:sz w:val="24"/>
              </w:rPr>
              <w:t xml:space="preserve"> </w:t>
            </w:r>
            <w:r>
              <w:rPr>
                <w:sz w:val="24"/>
              </w:rPr>
              <w:t>Field. The Eisenstein</w:t>
            </w:r>
            <w:r>
              <w:rPr>
                <w:spacing w:val="40"/>
                <w:sz w:val="24"/>
              </w:rPr>
              <w:t xml:space="preserve"> </w:t>
            </w:r>
            <w:r>
              <w:rPr>
                <w:sz w:val="24"/>
              </w:rPr>
              <w:t>Criterion,</w:t>
            </w:r>
            <w:r>
              <w:rPr>
                <w:spacing w:val="40"/>
                <w:sz w:val="24"/>
              </w:rPr>
              <w:t xml:space="preserve"> </w:t>
            </w:r>
            <w:r>
              <w:rPr>
                <w:sz w:val="24"/>
              </w:rPr>
              <w:t>Polynomial</w:t>
            </w:r>
            <w:r>
              <w:rPr>
                <w:spacing w:val="40"/>
                <w:sz w:val="24"/>
              </w:rPr>
              <w:t xml:space="preserve"> </w:t>
            </w:r>
            <w:r>
              <w:rPr>
                <w:sz w:val="24"/>
              </w:rPr>
              <w:t>Rings</w:t>
            </w:r>
            <w:r>
              <w:rPr>
                <w:spacing w:val="40"/>
                <w:sz w:val="24"/>
              </w:rPr>
              <w:t xml:space="preserve"> </w:t>
            </w:r>
            <w:r>
              <w:rPr>
                <w:sz w:val="24"/>
              </w:rPr>
              <w:t>over</w:t>
            </w:r>
            <w:r>
              <w:rPr>
                <w:spacing w:val="40"/>
                <w:sz w:val="24"/>
              </w:rPr>
              <w:t xml:space="preserve"> </w:t>
            </w:r>
            <w:r>
              <w:rPr>
                <w:sz w:val="24"/>
              </w:rPr>
              <w:t>Commutative</w:t>
            </w:r>
            <w:r>
              <w:rPr>
                <w:spacing w:val="40"/>
                <w:sz w:val="24"/>
              </w:rPr>
              <w:t xml:space="preserve"> </w:t>
            </w:r>
            <w:r>
              <w:rPr>
                <w:sz w:val="24"/>
              </w:rPr>
              <w:t>Rings,</w:t>
            </w:r>
            <w:r>
              <w:rPr>
                <w:spacing w:val="40"/>
                <w:sz w:val="24"/>
              </w:rPr>
              <w:t xml:space="preserve"> </w:t>
            </w:r>
            <w:r>
              <w:rPr>
                <w:sz w:val="24"/>
              </w:rPr>
              <w:t>Unique factorization domain.</w:t>
            </w:r>
            <w:r>
              <w:rPr>
                <w:spacing w:val="26"/>
                <w:sz w:val="24"/>
              </w:rPr>
              <w:t xml:space="preserve"> </w:t>
            </w:r>
            <w:r>
              <w:rPr>
                <w:sz w:val="24"/>
              </w:rPr>
              <w:t>R</w:t>
            </w:r>
            <w:r>
              <w:rPr>
                <w:spacing w:val="22"/>
                <w:sz w:val="24"/>
              </w:rPr>
              <w:t xml:space="preserve"> </w:t>
            </w:r>
            <w:r>
              <w:rPr>
                <w:sz w:val="24"/>
              </w:rPr>
              <w:t>unique</w:t>
            </w:r>
            <w:r>
              <w:rPr>
                <w:spacing w:val="28"/>
                <w:sz w:val="24"/>
              </w:rPr>
              <w:t xml:space="preserve"> </w:t>
            </w:r>
            <w:r>
              <w:rPr>
                <w:sz w:val="24"/>
              </w:rPr>
              <w:t>factorization domain</w:t>
            </w:r>
            <w:r>
              <w:rPr>
                <w:spacing w:val="24"/>
                <w:sz w:val="24"/>
              </w:rPr>
              <w:t xml:space="preserve"> </w:t>
            </w:r>
            <w:r>
              <w:rPr>
                <w:sz w:val="24"/>
              </w:rPr>
              <w:t>implies</w:t>
            </w:r>
            <w:r>
              <w:rPr>
                <w:spacing w:val="22"/>
                <w:sz w:val="24"/>
              </w:rPr>
              <w:t xml:space="preserve"> </w:t>
            </w:r>
            <w:r>
              <w:rPr>
                <w:sz w:val="24"/>
              </w:rPr>
              <w:t>so</w:t>
            </w:r>
            <w:r>
              <w:rPr>
                <w:spacing w:val="33"/>
                <w:sz w:val="24"/>
              </w:rPr>
              <w:t xml:space="preserve"> </w:t>
            </w:r>
            <w:r>
              <w:rPr>
                <w:sz w:val="24"/>
              </w:rPr>
              <w:t>is</w:t>
            </w:r>
            <w:r>
              <w:rPr>
                <w:spacing w:val="22"/>
                <w:sz w:val="24"/>
              </w:rPr>
              <w:t xml:space="preserve"> </w:t>
            </w:r>
            <w:r>
              <w:rPr>
                <w:sz w:val="24"/>
              </w:rPr>
              <w:t>R</w:t>
            </w:r>
            <w:r>
              <w:rPr>
                <w:spacing w:val="22"/>
                <w:sz w:val="24"/>
              </w:rPr>
              <w:t xml:space="preserve"> </w:t>
            </w:r>
            <w:r>
              <w:rPr>
                <w:sz w:val="24"/>
              </w:rPr>
              <w:t>[x1,</w:t>
            </w:r>
            <w:r>
              <w:rPr>
                <w:spacing w:val="26"/>
                <w:sz w:val="24"/>
              </w:rPr>
              <w:t xml:space="preserve"> </w:t>
            </w:r>
            <w:r>
              <w:rPr>
                <w:sz w:val="24"/>
              </w:rPr>
              <w:t>x2</w:t>
            </w:r>
          </w:p>
          <w:p w14:paraId="094CD5E1" w14:textId="1D068655" w:rsidR="00FD3DBA" w:rsidRPr="004304BC" w:rsidRDefault="00FD3DBA" w:rsidP="00FD3DBA">
            <w:pPr>
              <w:jc w:val="both"/>
              <w:rPr>
                <w:rFonts w:ascii="Times New Roman" w:hAnsi="Times New Roman" w:cs="Times New Roman"/>
                <w:sz w:val="24"/>
                <w:szCs w:val="24"/>
              </w:rPr>
            </w:pPr>
            <w:r>
              <w:rPr>
                <w:sz w:val="24"/>
              </w:rPr>
              <w:t>…..</w:t>
            </w:r>
            <w:r>
              <w:rPr>
                <w:spacing w:val="1"/>
                <w:sz w:val="24"/>
              </w:rPr>
              <w:t xml:space="preserve"> </w:t>
            </w:r>
            <w:proofErr w:type="spellStart"/>
            <w:r>
              <w:rPr>
                <w:spacing w:val="-4"/>
                <w:sz w:val="24"/>
              </w:rPr>
              <w:t>xn</w:t>
            </w:r>
            <w:proofErr w:type="spellEnd"/>
            <w:r>
              <w:rPr>
                <w:spacing w:val="-4"/>
                <w:sz w:val="24"/>
              </w:rPr>
              <w:t>].</w:t>
            </w:r>
          </w:p>
        </w:tc>
        <w:tc>
          <w:tcPr>
            <w:tcW w:w="992" w:type="dxa"/>
          </w:tcPr>
          <w:p w14:paraId="63B5BCA1" w14:textId="5C796F1C" w:rsidR="00FD3DBA" w:rsidRPr="004304BC" w:rsidRDefault="009A547A" w:rsidP="00FD3DBA">
            <w:pPr>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vMerge/>
          </w:tcPr>
          <w:p w14:paraId="4E12468D" w14:textId="77777777" w:rsidR="00FD3DBA" w:rsidRPr="004304BC" w:rsidRDefault="00FD3DBA" w:rsidP="00FD3DBA">
            <w:pPr>
              <w:rPr>
                <w:rFonts w:ascii="Times New Roman" w:hAnsi="Times New Roman" w:cs="Times New Roman"/>
                <w:sz w:val="24"/>
                <w:szCs w:val="24"/>
              </w:rPr>
            </w:pPr>
          </w:p>
        </w:tc>
      </w:tr>
      <w:tr w:rsidR="00FD3DBA" w:rsidRPr="004304BC" w14:paraId="0AFBF11F" w14:textId="77777777" w:rsidTr="0026756B">
        <w:trPr>
          <w:trHeight w:val="1014"/>
        </w:trPr>
        <w:tc>
          <w:tcPr>
            <w:tcW w:w="1381" w:type="dxa"/>
          </w:tcPr>
          <w:p w14:paraId="07990681" w14:textId="77777777" w:rsidR="00FD3DBA" w:rsidRDefault="00FD3DBA" w:rsidP="00FD3DBA">
            <w:pPr>
              <w:jc w:val="center"/>
              <w:rPr>
                <w:rFonts w:ascii="Times New Roman" w:hAnsi="Times New Roman" w:cs="Times New Roman"/>
                <w:sz w:val="24"/>
                <w:szCs w:val="24"/>
              </w:rPr>
            </w:pPr>
            <w:r>
              <w:rPr>
                <w:rFonts w:ascii="Times New Roman" w:hAnsi="Times New Roman" w:cs="Times New Roman"/>
                <w:sz w:val="24"/>
                <w:szCs w:val="24"/>
              </w:rPr>
              <w:t>October</w:t>
            </w:r>
          </w:p>
          <w:p w14:paraId="149B2BDA" w14:textId="77777777" w:rsidR="00FD3DBA" w:rsidRPr="004304BC" w:rsidRDefault="00FD3DBA" w:rsidP="00FD3DBA">
            <w:pPr>
              <w:jc w:val="center"/>
              <w:rPr>
                <w:rFonts w:ascii="Times New Roman" w:hAnsi="Times New Roman" w:cs="Times New Roman"/>
                <w:sz w:val="24"/>
                <w:szCs w:val="24"/>
              </w:rPr>
            </w:pPr>
          </w:p>
        </w:tc>
        <w:tc>
          <w:tcPr>
            <w:tcW w:w="851" w:type="dxa"/>
          </w:tcPr>
          <w:p w14:paraId="1FEE0B63" w14:textId="77777777" w:rsidR="00FD3DBA" w:rsidRPr="004304BC" w:rsidRDefault="00FD3DBA" w:rsidP="00FD3DBA">
            <w:pPr>
              <w:jc w:val="center"/>
              <w:rPr>
                <w:rFonts w:ascii="Times New Roman" w:hAnsi="Times New Roman" w:cs="Times New Roman"/>
                <w:sz w:val="24"/>
                <w:szCs w:val="24"/>
              </w:rPr>
            </w:pPr>
            <w:r>
              <w:rPr>
                <w:rFonts w:ascii="Times New Roman" w:hAnsi="Times New Roman" w:cs="Times New Roman"/>
                <w:sz w:val="24"/>
                <w:szCs w:val="24"/>
              </w:rPr>
              <w:t>III</w:t>
            </w:r>
          </w:p>
        </w:tc>
        <w:tc>
          <w:tcPr>
            <w:tcW w:w="5528" w:type="dxa"/>
          </w:tcPr>
          <w:p w14:paraId="57479A2F" w14:textId="77777777" w:rsidR="00FD3DBA" w:rsidRDefault="00FD3DBA" w:rsidP="00FD3DBA">
            <w:pPr>
              <w:pStyle w:val="TableParagraph"/>
              <w:spacing w:before="1" w:line="272" w:lineRule="exact"/>
              <w:jc w:val="both"/>
              <w:rPr>
                <w:b/>
                <w:sz w:val="24"/>
              </w:rPr>
            </w:pPr>
            <w:r>
              <w:rPr>
                <w:b/>
                <w:sz w:val="24"/>
              </w:rPr>
              <w:t>Vector</w:t>
            </w:r>
            <w:r>
              <w:rPr>
                <w:b/>
                <w:spacing w:val="-6"/>
                <w:sz w:val="24"/>
              </w:rPr>
              <w:t xml:space="preserve"> </w:t>
            </w:r>
            <w:r>
              <w:rPr>
                <w:b/>
                <w:spacing w:val="-2"/>
                <w:sz w:val="24"/>
              </w:rPr>
              <w:t>Spaces:</w:t>
            </w:r>
          </w:p>
          <w:p w14:paraId="70F2F0E9" w14:textId="4E9E69E7" w:rsidR="00FD3DBA" w:rsidRDefault="00FD3DBA" w:rsidP="00FD3DBA">
            <w:pPr>
              <w:pStyle w:val="TableParagraph"/>
              <w:ind w:right="369"/>
              <w:jc w:val="both"/>
              <w:rPr>
                <w:sz w:val="24"/>
              </w:rPr>
            </w:pPr>
            <w:r>
              <w:rPr>
                <w:sz w:val="24"/>
              </w:rPr>
              <w:t>Definition</w:t>
            </w:r>
            <w:r>
              <w:rPr>
                <w:spacing w:val="80"/>
                <w:sz w:val="24"/>
              </w:rPr>
              <w:t xml:space="preserve"> </w:t>
            </w:r>
            <w:r>
              <w:rPr>
                <w:sz w:val="24"/>
              </w:rPr>
              <w:t>and examples of vector spaces. Subspaces. Sum and direct</w:t>
            </w:r>
            <w:r>
              <w:rPr>
                <w:spacing w:val="40"/>
                <w:sz w:val="24"/>
              </w:rPr>
              <w:t xml:space="preserve"> </w:t>
            </w:r>
            <w:r>
              <w:rPr>
                <w:sz w:val="24"/>
              </w:rPr>
              <w:t>sum</w:t>
            </w:r>
            <w:r>
              <w:rPr>
                <w:spacing w:val="-2"/>
                <w:sz w:val="24"/>
              </w:rPr>
              <w:t xml:space="preserve"> </w:t>
            </w:r>
            <w:r>
              <w:rPr>
                <w:sz w:val="24"/>
              </w:rPr>
              <w:t>of</w:t>
            </w:r>
            <w:r>
              <w:rPr>
                <w:spacing w:val="-1"/>
                <w:sz w:val="24"/>
              </w:rPr>
              <w:t xml:space="preserve"> </w:t>
            </w:r>
            <w:r>
              <w:rPr>
                <w:sz w:val="24"/>
              </w:rPr>
              <w:t>subspaces, Linear span. Linear dependence, independence and their basic properties. Basis. Finite dimensional vector spaces. Existence</w:t>
            </w:r>
            <w:r>
              <w:rPr>
                <w:spacing w:val="40"/>
                <w:sz w:val="24"/>
              </w:rPr>
              <w:t xml:space="preserve"> </w:t>
            </w:r>
            <w:r>
              <w:rPr>
                <w:sz w:val="24"/>
              </w:rPr>
              <w:t>theorem for bases. Invariance of the number of elements of a basis set. Dimension.</w:t>
            </w:r>
            <w:r>
              <w:rPr>
                <w:spacing w:val="9"/>
                <w:sz w:val="24"/>
              </w:rPr>
              <w:t xml:space="preserve"> </w:t>
            </w:r>
            <w:r>
              <w:rPr>
                <w:sz w:val="24"/>
              </w:rPr>
              <w:t>Existence</w:t>
            </w:r>
            <w:r>
              <w:rPr>
                <w:spacing w:val="9"/>
                <w:sz w:val="24"/>
              </w:rPr>
              <w:t xml:space="preserve"> </w:t>
            </w:r>
            <w:r>
              <w:rPr>
                <w:sz w:val="24"/>
              </w:rPr>
              <w:t>of</w:t>
            </w:r>
            <w:r>
              <w:rPr>
                <w:spacing w:val="2"/>
                <w:sz w:val="24"/>
              </w:rPr>
              <w:t xml:space="preserve"> </w:t>
            </w:r>
            <w:r>
              <w:rPr>
                <w:sz w:val="24"/>
              </w:rPr>
              <w:t>complementary</w:t>
            </w:r>
            <w:r>
              <w:rPr>
                <w:spacing w:val="5"/>
                <w:sz w:val="24"/>
              </w:rPr>
              <w:t xml:space="preserve"> </w:t>
            </w:r>
            <w:r>
              <w:rPr>
                <w:sz w:val="24"/>
              </w:rPr>
              <w:t>subspace</w:t>
            </w:r>
            <w:r>
              <w:rPr>
                <w:spacing w:val="14"/>
                <w:sz w:val="24"/>
              </w:rPr>
              <w:t xml:space="preserve"> </w:t>
            </w:r>
            <w:r>
              <w:rPr>
                <w:sz w:val="24"/>
              </w:rPr>
              <w:t>of</w:t>
            </w:r>
            <w:r>
              <w:rPr>
                <w:spacing w:val="2"/>
                <w:sz w:val="24"/>
              </w:rPr>
              <w:t xml:space="preserve"> </w:t>
            </w:r>
            <w:r>
              <w:rPr>
                <w:sz w:val="24"/>
              </w:rPr>
              <w:t>a</w:t>
            </w:r>
            <w:r>
              <w:rPr>
                <w:spacing w:val="9"/>
                <w:sz w:val="24"/>
              </w:rPr>
              <w:t xml:space="preserve"> </w:t>
            </w:r>
            <w:r>
              <w:rPr>
                <w:sz w:val="24"/>
              </w:rPr>
              <w:t>subspace</w:t>
            </w:r>
            <w:r>
              <w:rPr>
                <w:spacing w:val="9"/>
                <w:sz w:val="24"/>
              </w:rPr>
              <w:t xml:space="preserve"> </w:t>
            </w:r>
            <w:r>
              <w:rPr>
                <w:sz w:val="24"/>
              </w:rPr>
              <w:t>of</w:t>
            </w:r>
            <w:r>
              <w:rPr>
                <w:spacing w:val="2"/>
                <w:sz w:val="24"/>
              </w:rPr>
              <w:t xml:space="preserve"> </w:t>
            </w:r>
            <w:r>
              <w:rPr>
                <w:sz w:val="24"/>
              </w:rPr>
              <w:t>a</w:t>
            </w:r>
            <w:r>
              <w:rPr>
                <w:spacing w:val="14"/>
                <w:sz w:val="24"/>
              </w:rPr>
              <w:t xml:space="preserve"> </w:t>
            </w:r>
            <w:r>
              <w:rPr>
                <w:spacing w:val="-2"/>
                <w:sz w:val="24"/>
              </w:rPr>
              <w:t>finite</w:t>
            </w:r>
          </w:p>
          <w:p w14:paraId="0FA266EA" w14:textId="331113CE" w:rsidR="00FD3DBA" w:rsidRPr="004304BC" w:rsidRDefault="00FD3DBA" w:rsidP="00FD3DBA">
            <w:pPr>
              <w:spacing w:line="240" w:lineRule="auto"/>
              <w:jc w:val="both"/>
              <w:rPr>
                <w:rFonts w:ascii="Times New Roman" w:hAnsi="Times New Roman" w:cs="Times New Roman"/>
                <w:sz w:val="24"/>
                <w:szCs w:val="24"/>
              </w:rPr>
            </w:pPr>
            <w:r>
              <w:rPr>
                <w:sz w:val="24"/>
              </w:rPr>
              <w:t>dimensional vector space. Dimension</w:t>
            </w:r>
            <w:r>
              <w:rPr>
                <w:spacing w:val="-3"/>
                <w:sz w:val="24"/>
              </w:rPr>
              <w:t xml:space="preserve"> </w:t>
            </w:r>
            <w:r>
              <w:rPr>
                <w:sz w:val="24"/>
              </w:rPr>
              <w:t>of</w:t>
            </w:r>
            <w:r>
              <w:rPr>
                <w:spacing w:val="-6"/>
                <w:sz w:val="24"/>
              </w:rPr>
              <w:t xml:space="preserve"> </w:t>
            </w:r>
            <w:r>
              <w:rPr>
                <w:sz w:val="24"/>
              </w:rPr>
              <w:t>sums of</w:t>
            </w:r>
            <w:r>
              <w:rPr>
                <w:spacing w:val="-6"/>
                <w:sz w:val="24"/>
              </w:rPr>
              <w:t xml:space="preserve"> </w:t>
            </w:r>
            <w:r>
              <w:rPr>
                <w:sz w:val="24"/>
              </w:rPr>
              <w:t>subspaces. Quotient space and its dimension.</w:t>
            </w:r>
          </w:p>
        </w:tc>
        <w:tc>
          <w:tcPr>
            <w:tcW w:w="992" w:type="dxa"/>
          </w:tcPr>
          <w:p w14:paraId="6452E510" w14:textId="0F459A3E" w:rsidR="00FD3DBA" w:rsidRPr="004304BC" w:rsidRDefault="009A547A" w:rsidP="00FD3DBA">
            <w:pPr>
              <w:jc w:val="center"/>
              <w:rPr>
                <w:rFonts w:ascii="Times New Roman" w:hAnsi="Times New Roman" w:cs="Times New Roman"/>
                <w:sz w:val="24"/>
                <w:szCs w:val="24"/>
              </w:rPr>
            </w:pPr>
            <w:r>
              <w:rPr>
                <w:rFonts w:ascii="Times New Roman" w:hAnsi="Times New Roman" w:cs="Times New Roman"/>
                <w:sz w:val="24"/>
                <w:szCs w:val="24"/>
              </w:rPr>
              <w:t>16</w:t>
            </w:r>
          </w:p>
        </w:tc>
        <w:tc>
          <w:tcPr>
            <w:tcW w:w="2268" w:type="dxa"/>
            <w:vMerge/>
          </w:tcPr>
          <w:p w14:paraId="5B2A90A5" w14:textId="77777777" w:rsidR="00FD3DBA" w:rsidRPr="004304BC" w:rsidRDefault="00FD3DBA" w:rsidP="00FD3DBA">
            <w:pPr>
              <w:rPr>
                <w:rFonts w:ascii="Times New Roman" w:hAnsi="Times New Roman" w:cs="Times New Roman"/>
                <w:sz w:val="24"/>
                <w:szCs w:val="24"/>
              </w:rPr>
            </w:pPr>
          </w:p>
        </w:tc>
      </w:tr>
      <w:tr w:rsidR="00FD3DBA" w:rsidRPr="004304BC" w14:paraId="24671C5E" w14:textId="77777777" w:rsidTr="0026756B">
        <w:trPr>
          <w:trHeight w:val="1001"/>
        </w:trPr>
        <w:tc>
          <w:tcPr>
            <w:tcW w:w="1381" w:type="dxa"/>
            <w:tcBorders>
              <w:bottom w:val="single" w:sz="4" w:space="0" w:color="auto"/>
            </w:tcBorders>
          </w:tcPr>
          <w:p w14:paraId="7E5DEA4E" w14:textId="77777777" w:rsidR="00FD3DBA" w:rsidRDefault="00FD3DBA" w:rsidP="00FD3DBA">
            <w:pPr>
              <w:jc w:val="center"/>
              <w:rPr>
                <w:rFonts w:ascii="Times New Roman" w:hAnsi="Times New Roman" w:cs="Times New Roman"/>
                <w:sz w:val="24"/>
                <w:szCs w:val="24"/>
              </w:rPr>
            </w:pPr>
            <w:r w:rsidRPr="004304BC">
              <w:rPr>
                <w:rFonts w:ascii="Times New Roman" w:hAnsi="Times New Roman" w:cs="Times New Roman"/>
                <w:sz w:val="24"/>
                <w:szCs w:val="24"/>
              </w:rPr>
              <w:t>November</w:t>
            </w:r>
          </w:p>
        </w:tc>
        <w:tc>
          <w:tcPr>
            <w:tcW w:w="851" w:type="dxa"/>
            <w:tcBorders>
              <w:bottom w:val="single" w:sz="4" w:space="0" w:color="auto"/>
            </w:tcBorders>
          </w:tcPr>
          <w:p w14:paraId="73F2AD71" w14:textId="77777777" w:rsidR="00FD3DBA" w:rsidRDefault="00FD3DBA" w:rsidP="00FD3DBA">
            <w:pPr>
              <w:rPr>
                <w:rFonts w:ascii="Times New Roman" w:hAnsi="Times New Roman" w:cs="Times New Roman"/>
                <w:sz w:val="24"/>
                <w:szCs w:val="24"/>
              </w:rPr>
            </w:pPr>
            <w:r>
              <w:rPr>
                <w:rFonts w:ascii="Times New Roman" w:hAnsi="Times New Roman" w:cs="Times New Roman"/>
                <w:sz w:val="24"/>
                <w:szCs w:val="24"/>
              </w:rPr>
              <w:t>IV</w:t>
            </w:r>
          </w:p>
        </w:tc>
        <w:tc>
          <w:tcPr>
            <w:tcW w:w="5528" w:type="dxa"/>
            <w:tcBorders>
              <w:bottom w:val="single" w:sz="4" w:space="0" w:color="auto"/>
            </w:tcBorders>
          </w:tcPr>
          <w:p w14:paraId="42F4C86C" w14:textId="77777777" w:rsidR="00B172DC" w:rsidRDefault="00B172DC" w:rsidP="00B172DC">
            <w:pPr>
              <w:pStyle w:val="TableParagraph"/>
              <w:spacing w:line="268" w:lineRule="exact"/>
              <w:rPr>
                <w:sz w:val="24"/>
              </w:rPr>
            </w:pPr>
            <w:r>
              <w:rPr>
                <w:b/>
                <w:sz w:val="24"/>
              </w:rPr>
              <w:t>Linear</w:t>
            </w:r>
            <w:r>
              <w:rPr>
                <w:b/>
                <w:spacing w:val="-6"/>
                <w:sz w:val="24"/>
              </w:rPr>
              <w:t xml:space="preserve"> </w:t>
            </w:r>
            <w:r>
              <w:rPr>
                <w:b/>
                <w:spacing w:val="-2"/>
                <w:sz w:val="24"/>
              </w:rPr>
              <w:t>Transformation</w:t>
            </w:r>
            <w:r>
              <w:rPr>
                <w:spacing w:val="-2"/>
                <w:sz w:val="24"/>
              </w:rPr>
              <w:t>:</w:t>
            </w:r>
          </w:p>
          <w:p w14:paraId="43B9A71C" w14:textId="77777777" w:rsidR="00B172DC" w:rsidRDefault="00B172DC" w:rsidP="00B172DC">
            <w:pPr>
              <w:pStyle w:val="TableParagraph"/>
              <w:spacing w:before="4" w:line="237" w:lineRule="auto"/>
              <w:rPr>
                <w:sz w:val="24"/>
              </w:rPr>
            </w:pPr>
            <w:r>
              <w:rPr>
                <w:sz w:val="24"/>
              </w:rPr>
              <w:t>Linear</w:t>
            </w:r>
            <w:r>
              <w:rPr>
                <w:spacing w:val="34"/>
                <w:sz w:val="24"/>
              </w:rPr>
              <w:t xml:space="preserve"> </w:t>
            </w:r>
            <w:r>
              <w:rPr>
                <w:sz w:val="24"/>
              </w:rPr>
              <w:t>transformations</w:t>
            </w:r>
            <w:r>
              <w:rPr>
                <w:spacing w:val="30"/>
                <w:sz w:val="24"/>
              </w:rPr>
              <w:t xml:space="preserve"> </w:t>
            </w:r>
            <w:r>
              <w:rPr>
                <w:sz w:val="24"/>
              </w:rPr>
              <w:t>and</w:t>
            </w:r>
            <w:r>
              <w:rPr>
                <w:spacing w:val="32"/>
                <w:sz w:val="24"/>
              </w:rPr>
              <w:t xml:space="preserve"> </w:t>
            </w:r>
            <w:r>
              <w:rPr>
                <w:sz w:val="24"/>
              </w:rPr>
              <w:t>their</w:t>
            </w:r>
            <w:r>
              <w:rPr>
                <w:spacing w:val="34"/>
                <w:sz w:val="24"/>
              </w:rPr>
              <w:t xml:space="preserve"> </w:t>
            </w:r>
            <w:r>
              <w:rPr>
                <w:sz w:val="24"/>
              </w:rPr>
              <w:t>representation</w:t>
            </w:r>
            <w:r>
              <w:rPr>
                <w:spacing w:val="27"/>
                <w:sz w:val="24"/>
              </w:rPr>
              <w:t xml:space="preserve"> </w:t>
            </w:r>
            <w:r>
              <w:rPr>
                <w:sz w:val="24"/>
              </w:rPr>
              <w:t>as</w:t>
            </w:r>
            <w:r>
              <w:rPr>
                <w:spacing w:val="34"/>
                <w:sz w:val="24"/>
              </w:rPr>
              <w:t xml:space="preserve"> </w:t>
            </w:r>
            <w:r>
              <w:rPr>
                <w:sz w:val="24"/>
              </w:rPr>
              <w:t>matrices.</w:t>
            </w:r>
            <w:r>
              <w:rPr>
                <w:spacing w:val="34"/>
                <w:sz w:val="24"/>
              </w:rPr>
              <w:t xml:space="preserve"> </w:t>
            </w:r>
            <w:r>
              <w:rPr>
                <w:sz w:val="24"/>
              </w:rPr>
              <w:t>The</w:t>
            </w:r>
            <w:r>
              <w:rPr>
                <w:spacing w:val="31"/>
                <w:sz w:val="24"/>
              </w:rPr>
              <w:t xml:space="preserve"> </w:t>
            </w:r>
            <w:r>
              <w:rPr>
                <w:sz w:val="24"/>
              </w:rPr>
              <w:t>Algebra</w:t>
            </w:r>
            <w:r>
              <w:rPr>
                <w:spacing w:val="31"/>
                <w:sz w:val="24"/>
              </w:rPr>
              <w:t xml:space="preserve"> </w:t>
            </w:r>
            <w:r>
              <w:rPr>
                <w:sz w:val="24"/>
              </w:rPr>
              <w:t>of linear</w:t>
            </w:r>
            <w:r>
              <w:rPr>
                <w:spacing w:val="2"/>
                <w:sz w:val="24"/>
              </w:rPr>
              <w:t xml:space="preserve"> </w:t>
            </w:r>
            <w:r>
              <w:rPr>
                <w:sz w:val="24"/>
              </w:rPr>
              <w:t>transformations.</w:t>
            </w:r>
            <w:r>
              <w:rPr>
                <w:spacing w:val="5"/>
                <w:sz w:val="24"/>
              </w:rPr>
              <w:t xml:space="preserve"> </w:t>
            </w:r>
            <w:r>
              <w:rPr>
                <w:sz w:val="24"/>
              </w:rPr>
              <w:t>The</w:t>
            </w:r>
            <w:r>
              <w:rPr>
                <w:spacing w:val="2"/>
                <w:sz w:val="24"/>
              </w:rPr>
              <w:t xml:space="preserve"> </w:t>
            </w:r>
            <w:r>
              <w:rPr>
                <w:sz w:val="24"/>
              </w:rPr>
              <w:t>rank</w:t>
            </w:r>
            <w:r>
              <w:rPr>
                <w:spacing w:val="7"/>
                <w:sz w:val="24"/>
              </w:rPr>
              <w:t xml:space="preserve"> </w:t>
            </w:r>
            <w:r>
              <w:rPr>
                <w:sz w:val="24"/>
              </w:rPr>
              <w:t>nullity</w:t>
            </w:r>
            <w:r>
              <w:rPr>
                <w:spacing w:val="-6"/>
                <w:sz w:val="24"/>
              </w:rPr>
              <w:t xml:space="preserve"> </w:t>
            </w:r>
            <w:r>
              <w:rPr>
                <w:sz w:val="24"/>
              </w:rPr>
              <w:t>theorem.</w:t>
            </w:r>
            <w:r>
              <w:rPr>
                <w:spacing w:val="6"/>
                <w:sz w:val="24"/>
              </w:rPr>
              <w:t xml:space="preserve"> </w:t>
            </w:r>
            <w:r>
              <w:rPr>
                <w:sz w:val="24"/>
              </w:rPr>
              <w:t>Change</w:t>
            </w:r>
            <w:r>
              <w:rPr>
                <w:spacing w:val="2"/>
                <w:sz w:val="24"/>
              </w:rPr>
              <w:t xml:space="preserve"> </w:t>
            </w:r>
            <w:r>
              <w:rPr>
                <w:sz w:val="24"/>
              </w:rPr>
              <w:t>of</w:t>
            </w:r>
            <w:r>
              <w:rPr>
                <w:spacing w:val="-4"/>
                <w:sz w:val="24"/>
              </w:rPr>
              <w:t xml:space="preserve"> </w:t>
            </w:r>
            <w:r>
              <w:rPr>
                <w:sz w:val="24"/>
              </w:rPr>
              <w:t>basis.</w:t>
            </w:r>
            <w:r>
              <w:rPr>
                <w:spacing w:val="5"/>
                <w:sz w:val="24"/>
              </w:rPr>
              <w:t xml:space="preserve"> </w:t>
            </w:r>
            <w:r>
              <w:rPr>
                <w:sz w:val="24"/>
              </w:rPr>
              <w:t>Dual</w:t>
            </w:r>
            <w:r>
              <w:rPr>
                <w:spacing w:val="-1"/>
                <w:sz w:val="24"/>
              </w:rPr>
              <w:t xml:space="preserve"> </w:t>
            </w:r>
            <w:r>
              <w:rPr>
                <w:spacing w:val="-2"/>
                <w:sz w:val="24"/>
              </w:rPr>
              <w:t>space.</w:t>
            </w:r>
          </w:p>
          <w:p w14:paraId="3FF4B2AD" w14:textId="444CA8C6" w:rsidR="00FD3DBA" w:rsidRDefault="00B172DC" w:rsidP="00B172DC">
            <w:pPr>
              <w:spacing w:line="240" w:lineRule="auto"/>
              <w:jc w:val="both"/>
              <w:rPr>
                <w:rFonts w:ascii="Times New Roman" w:hAnsi="Times New Roman" w:cs="Times New Roman"/>
                <w:sz w:val="24"/>
                <w:szCs w:val="24"/>
              </w:rPr>
            </w:pPr>
            <w:r>
              <w:rPr>
                <w:sz w:val="24"/>
              </w:rPr>
              <w:t>Bi-dual</w:t>
            </w:r>
            <w:r>
              <w:rPr>
                <w:spacing w:val="-10"/>
                <w:sz w:val="24"/>
              </w:rPr>
              <w:t xml:space="preserve"> </w:t>
            </w:r>
            <w:r>
              <w:rPr>
                <w:sz w:val="24"/>
              </w:rPr>
              <w:t>space</w:t>
            </w:r>
            <w:r>
              <w:rPr>
                <w:spacing w:val="-4"/>
                <w:sz w:val="24"/>
              </w:rPr>
              <w:t xml:space="preserve"> </w:t>
            </w:r>
            <w:r>
              <w:rPr>
                <w:sz w:val="24"/>
              </w:rPr>
              <w:t>and</w:t>
            </w:r>
            <w:r>
              <w:rPr>
                <w:spacing w:val="1"/>
                <w:sz w:val="24"/>
              </w:rPr>
              <w:t xml:space="preserve"> </w:t>
            </w:r>
            <w:r>
              <w:rPr>
                <w:sz w:val="24"/>
              </w:rPr>
              <w:t>natural</w:t>
            </w:r>
            <w:r>
              <w:rPr>
                <w:spacing w:val="-8"/>
                <w:sz w:val="24"/>
              </w:rPr>
              <w:t xml:space="preserve"> </w:t>
            </w:r>
            <w:r>
              <w:rPr>
                <w:sz w:val="24"/>
              </w:rPr>
              <w:t>isomorphism.</w:t>
            </w:r>
            <w:r>
              <w:rPr>
                <w:spacing w:val="-1"/>
                <w:sz w:val="24"/>
              </w:rPr>
              <w:t xml:space="preserve"> </w:t>
            </w:r>
            <w:r>
              <w:rPr>
                <w:sz w:val="24"/>
              </w:rPr>
              <w:t>Adjoint</w:t>
            </w:r>
            <w:r>
              <w:rPr>
                <w:spacing w:val="2"/>
                <w:sz w:val="24"/>
              </w:rPr>
              <w:t xml:space="preserve"> </w:t>
            </w:r>
            <w:r>
              <w:rPr>
                <w:sz w:val="24"/>
              </w:rPr>
              <w:t>of</w:t>
            </w:r>
            <w:r>
              <w:rPr>
                <w:spacing w:val="-6"/>
                <w:sz w:val="24"/>
              </w:rPr>
              <w:t xml:space="preserve"> </w:t>
            </w:r>
            <w:r>
              <w:rPr>
                <w:sz w:val="24"/>
              </w:rPr>
              <w:t>a</w:t>
            </w:r>
            <w:r>
              <w:rPr>
                <w:spacing w:val="-3"/>
                <w:sz w:val="24"/>
              </w:rPr>
              <w:t xml:space="preserve"> </w:t>
            </w:r>
            <w:r>
              <w:rPr>
                <w:sz w:val="24"/>
              </w:rPr>
              <w:t>linear</w:t>
            </w:r>
            <w:r>
              <w:rPr>
                <w:spacing w:val="-2"/>
                <w:sz w:val="24"/>
              </w:rPr>
              <w:t xml:space="preserve"> transformation.</w:t>
            </w:r>
          </w:p>
        </w:tc>
        <w:tc>
          <w:tcPr>
            <w:tcW w:w="992" w:type="dxa"/>
          </w:tcPr>
          <w:p w14:paraId="29775C9C" w14:textId="7D18B607" w:rsidR="00FD3DBA" w:rsidRPr="004304BC" w:rsidRDefault="009A547A" w:rsidP="00FD3DBA">
            <w:pPr>
              <w:jc w:val="center"/>
              <w:rPr>
                <w:rFonts w:ascii="Times New Roman" w:hAnsi="Times New Roman" w:cs="Times New Roman"/>
                <w:sz w:val="24"/>
                <w:szCs w:val="24"/>
              </w:rPr>
            </w:pPr>
            <w:r>
              <w:rPr>
                <w:rFonts w:ascii="Times New Roman" w:hAnsi="Times New Roman" w:cs="Times New Roman"/>
                <w:sz w:val="24"/>
                <w:szCs w:val="24"/>
              </w:rPr>
              <w:t>14</w:t>
            </w:r>
          </w:p>
        </w:tc>
        <w:tc>
          <w:tcPr>
            <w:tcW w:w="2268" w:type="dxa"/>
          </w:tcPr>
          <w:p w14:paraId="63288444" w14:textId="77777777" w:rsidR="00FD3DBA" w:rsidRPr="004304BC" w:rsidRDefault="00FD3DBA" w:rsidP="00FD3DBA">
            <w:pPr>
              <w:rPr>
                <w:rFonts w:ascii="Times New Roman" w:hAnsi="Times New Roman" w:cs="Times New Roman"/>
                <w:sz w:val="24"/>
                <w:szCs w:val="24"/>
              </w:rPr>
            </w:pPr>
          </w:p>
        </w:tc>
      </w:tr>
      <w:tr w:rsidR="00FD3DBA" w:rsidRPr="004304BC" w14:paraId="35C2E00A" w14:textId="77777777" w:rsidTr="0026756B">
        <w:trPr>
          <w:trHeight w:val="1001"/>
        </w:trPr>
        <w:tc>
          <w:tcPr>
            <w:tcW w:w="1381" w:type="dxa"/>
            <w:tcBorders>
              <w:bottom w:val="single" w:sz="4" w:space="0" w:color="auto"/>
            </w:tcBorders>
          </w:tcPr>
          <w:p w14:paraId="22B7F8B3" w14:textId="77777777" w:rsidR="00FD3DBA" w:rsidRDefault="00FD3DBA" w:rsidP="00FD3DBA">
            <w:pPr>
              <w:jc w:val="center"/>
              <w:rPr>
                <w:rFonts w:ascii="Times New Roman" w:hAnsi="Times New Roman" w:cs="Times New Roman"/>
                <w:sz w:val="24"/>
                <w:szCs w:val="24"/>
              </w:rPr>
            </w:pPr>
            <w:r>
              <w:rPr>
                <w:rFonts w:ascii="Times New Roman" w:hAnsi="Times New Roman" w:cs="Times New Roman"/>
                <w:sz w:val="24"/>
                <w:szCs w:val="24"/>
              </w:rPr>
              <w:t>December</w:t>
            </w:r>
          </w:p>
        </w:tc>
        <w:tc>
          <w:tcPr>
            <w:tcW w:w="7371" w:type="dxa"/>
            <w:gridSpan w:val="3"/>
            <w:tcBorders>
              <w:bottom w:val="single" w:sz="4" w:space="0" w:color="auto"/>
            </w:tcBorders>
          </w:tcPr>
          <w:p w14:paraId="06CCA780" w14:textId="6DE321D3" w:rsidR="00FD3DBA" w:rsidRPr="004304BC" w:rsidRDefault="008822DB" w:rsidP="00FD3DBA">
            <w:pPr>
              <w:jc w:val="center"/>
              <w:rPr>
                <w:rFonts w:ascii="Times New Roman" w:hAnsi="Times New Roman" w:cs="Times New Roman"/>
                <w:sz w:val="24"/>
                <w:szCs w:val="24"/>
              </w:rPr>
            </w:pPr>
            <w:r>
              <w:rPr>
                <w:rFonts w:ascii="Times New Roman" w:hAnsi="Times New Roman" w:cs="Times New Roman"/>
                <w:sz w:val="24"/>
                <w:szCs w:val="24"/>
              </w:rPr>
              <w:t>End Semester Examination</w:t>
            </w:r>
          </w:p>
        </w:tc>
        <w:tc>
          <w:tcPr>
            <w:tcW w:w="2268" w:type="dxa"/>
          </w:tcPr>
          <w:p w14:paraId="74427D03" w14:textId="77777777" w:rsidR="00FD3DBA" w:rsidRPr="004304BC" w:rsidRDefault="00FD3DBA" w:rsidP="00FD3DBA">
            <w:pPr>
              <w:rPr>
                <w:rFonts w:ascii="Times New Roman" w:hAnsi="Times New Roman" w:cs="Times New Roman"/>
                <w:sz w:val="24"/>
                <w:szCs w:val="24"/>
              </w:rPr>
            </w:pPr>
          </w:p>
        </w:tc>
      </w:tr>
    </w:tbl>
    <w:p w14:paraId="1019B488" w14:textId="77777777" w:rsidR="00233E09" w:rsidRDefault="00233E09" w:rsidP="00233E09">
      <w:pPr>
        <w:tabs>
          <w:tab w:val="left" w:pos="5550"/>
          <w:tab w:val="center" w:pos="5655"/>
        </w:tabs>
        <w:rPr>
          <w:b/>
          <w:spacing w:val="-2"/>
          <w:sz w:val="28"/>
        </w:rPr>
      </w:pPr>
      <w:r>
        <w:rPr>
          <w:b/>
          <w:spacing w:val="-2"/>
          <w:sz w:val="28"/>
        </w:rPr>
        <w:tab/>
      </w:r>
      <w:r>
        <w:rPr>
          <w:b/>
          <w:spacing w:val="-2"/>
          <w:sz w:val="28"/>
        </w:rPr>
        <w:tab/>
      </w:r>
    </w:p>
    <w:p w14:paraId="452F712A" w14:textId="77777777" w:rsidR="00233E09" w:rsidRDefault="00233E09" w:rsidP="00233E09">
      <w:pPr>
        <w:tabs>
          <w:tab w:val="center" w:pos="5655"/>
        </w:tabs>
        <w:rPr>
          <w:b/>
          <w:spacing w:val="-2"/>
          <w:sz w:val="28"/>
        </w:rPr>
      </w:pPr>
      <w:r>
        <w:rPr>
          <w:b/>
          <w:spacing w:val="-2"/>
          <w:sz w:val="28"/>
        </w:rPr>
        <w:t xml:space="preserve">           </w:t>
      </w:r>
    </w:p>
    <w:p w14:paraId="71C1940F" w14:textId="01DFB41C" w:rsidR="00233E09" w:rsidRPr="004100E2" w:rsidRDefault="00233E09" w:rsidP="004100E2">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Principal</w:t>
      </w:r>
    </w:p>
    <w:bookmarkEnd w:id="1"/>
    <w:p w14:paraId="0BDAF55C" w14:textId="77777777" w:rsidR="00233E09" w:rsidRDefault="00233E09" w:rsidP="0067545E">
      <w:pPr>
        <w:rPr>
          <w:rFonts w:ascii="Times New Roman" w:hAnsi="Times New Roman" w:cs="Times New Roman"/>
          <w:b/>
          <w:bCs/>
          <w:sz w:val="24"/>
          <w:szCs w:val="24"/>
        </w:rPr>
      </w:pPr>
    </w:p>
    <w:p w14:paraId="4076F11E" w14:textId="0D5A993E" w:rsidR="007828F2" w:rsidRPr="003F351B" w:rsidRDefault="007828F2" w:rsidP="007828F2">
      <w:pPr>
        <w:spacing w:after="0" w:line="360" w:lineRule="auto"/>
        <w:rPr>
          <w:rFonts w:ascii="Times New Roman" w:hAnsi="Times New Roman" w:cs="Times New Roman"/>
          <w:b/>
          <w:sz w:val="28"/>
        </w:rPr>
      </w:pPr>
      <w:r>
        <w:rPr>
          <w:rFonts w:ascii="Times New Roman" w:hAnsi="Times New Roman" w:cs="Times New Roman"/>
          <w:b/>
          <w:bCs/>
          <w:sz w:val="24"/>
          <w:szCs w:val="24"/>
        </w:rPr>
        <w:t>Name:</w:t>
      </w:r>
      <w:r w:rsidRPr="00420238">
        <w:rPr>
          <w:rFonts w:ascii="Times New Roman" w:hAnsi="Times New Roman" w:cs="Times New Roman"/>
          <w:b/>
          <w:bCs/>
          <w:sz w:val="24"/>
          <w:szCs w:val="24"/>
        </w:rPr>
        <w:t xml:space="preserve"> </w:t>
      </w:r>
      <w:r>
        <w:rPr>
          <w:rFonts w:ascii="Times New Roman" w:hAnsi="Times New Roman" w:cs="Times New Roman"/>
          <w:b/>
        </w:rPr>
        <w:t>Dr. ABHA SAHU</w:t>
      </w:r>
      <w:r w:rsidRPr="00A11FBA">
        <w:rPr>
          <w:rFonts w:ascii="Times New Roman" w:hAnsi="Times New Roman" w:cs="Times New Roman"/>
          <w:b/>
        </w:rPr>
        <w:t xml:space="preserve">    </w:t>
      </w:r>
      <w:r>
        <w:rPr>
          <w:rFonts w:ascii="Times New Roman" w:hAnsi="Times New Roman" w:cs="Times New Roman"/>
          <w:b/>
        </w:rPr>
        <w:t xml:space="preserve">       </w:t>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CLASS: B.SC. </w:t>
      </w:r>
      <w:r>
        <w:rPr>
          <w:rFonts w:ascii="Times New Roman" w:hAnsi="Times New Roman" w:cs="Times New Roman"/>
          <w:b/>
          <w:bCs/>
          <w:sz w:val="24"/>
          <w:szCs w:val="24"/>
        </w:rPr>
        <w:t xml:space="preserve">V </w:t>
      </w:r>
      <w:proofErr w:type="spellStart"/>
      <w:r>
        <w:rPr>
          <w:rFonts w:ascii="Times New Roman" w:hAnsi="Times New Roman" w:cs="Times New Roman"/>
          <w:b/>
          <w:bCs/>
          <w:sz w:val="24"/>
          <w:szCs w:val="24"/>
        </w:rPr>
        <w:t>sem</w:t>
      </w:r>
      <w:proofErr w:type="spellEnd"/>
    </w:p>
    <w:p w14:paraId="2E0CE777" w14:textId="742D9AAB" w:rsidR="007828F2" w:rsidRPr="00CD12F1" w:rsidRDefault="007828F2" w:rsidP="007828F2">
      <w:pPr>
        <w:spacing w:after="0" w:line="360" w:lineRule="auto"/>
        <w:rPr>
          <w:rFonts w:ascii="Times New Roman" w:hAnsi="Times New Roman" w:cs="Times New Roman"/>
          <w:b/>
          <w:sz w:val="28"/>
        </w:rPr>
      </w:pPr>
      <w:r>
        <w:rPr>
          <w:rFonts w:ascii="Times New Roman" w:hAnsi="Times New Roman" w:cs="Times New Roman"/>
          <w:b/>
          <w:bCs/>
          <w:noProof/>
          <w:sz w:val="24"/>
          <w:szCs w:val="24"/>
          <w14:ligatures w14:val="standardContextual"/>
        </w:rPr>
        <mc:AlternateContent>
          <mc:Choice Requires="wpi">
            <w:drawing>
              <wp:anchor distT="0" distB="0" distL="114300" distR="114300" simplePos="0" relativeHeight="251726848" behindDoc="0" locked="0" layoutInCell="1" allowOverlap="1" wp14:anchorId="76038140" wp14:editId="7F826610">
                <wp:simplePos x="0" y="0"/>
                <wp:positionH relativeFrom="column">
                  <wp:posOffset>8432515</wp:posOffset>
                </wp:positionH>
                <wp:positionV relativeFrom="paragraph">
                  <wp:posOffset>3721920</wp:posOffset>
                </wp:positionV>
                <wp:extent cx="360" cy="360"/>
                <wp:effectExtent l="38100" t="38100" r="38100" b="38100"/>
                <wp:wrapNone/>
                <wp:docPr id="401190888"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6F59D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63.5pt;margin-top:292.5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">
                <v:imagedata r:id="rId12" o:title=""/>
              </v:shape>
            </w:pict>
          </mc:Fallback>
        </mc:AlternateConten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DSC</w:t>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TITLE</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r w:rsidRPr="00420238">
        <w:rPr>
          <w:rFonts w:ascii="Times New Roman" w:hAnsi="Times New Roman" w:cs="Times New Roman"/>
          <w:b/>
          <w:bCs/>
          <w:spacing w:val="-1"/>
          <w:sz w:val="24"/>
          <w:szCs w:val="24"/>
        </w:rPr>
        <w:t xml:space="preserve"> </w:t>
      </w:r>
      <w:r w:rsidRPr="007449FF">
        <w:rPr>
          <w:rFonts w:ascii="Times New Roman" w:hAnsi="Times New Roman" w:cs="Times New Roman"/>
          <w:b/>
          <w:w w:val="105"/>
          <w:sz w:val="28"/>
          <w:szCs w:val="28"/>
        </w:rPr>
        <w:t>Metric</w:t>
      </w:r>
      <w:r w:rsidRPr="007449FF">
        <w:rPr>
          <w:rFonts w:ascii="Times New Roman" w:hAnsi="Times New Roman" w:cs="Times New Roman"/>
          <w:b/>
          <w:spacing w:val="-3"/>
          <w:w w:val="105"/>
          <w:sz w:val="28"/>
          <w:szCs w:val="28"/>
        </w:rPr>
        <w:t xml:space="preserve"> </w:t>
      </w:r>
      <w:r w:rsidRPr="007449FF">
        <w:rPr>
          <w:rFonts w:ascii="Times New Roman" w:hAnsi="Times New Roman" w:cs="Times New Roman"/>
          <w:b/>
          <w:w w:val="105"/>
          <w:sz w:val="28"/>
          <w:szCs w:val="28"/>
        </w:rPr>
        <w:t>Spaces</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09"/>
        <w:gridCol w:w="5655"/>
        <w:gridCol w:w="863"/>
        <w:gridCol w:w="2412"/>
      </w:tblGrid>
      <w:tr w:rsidR="007828F2" w14:paraId="70EB47F0" w14:textId="77777777" w:rsidTr="00CC1D58">
        <w:trPr>
          <w:trHeight w:val="730"/>
        </w:trPr>
        <w:tc>
          <w:tcPr>
            <w:tcW w:w="1276" w:type="dxa"/>
          </w:tcPr>
          <w:p w14:paraId="40187DD2" w14:textId="77777777" w:rsidR="007828F2" w:rsidRDefault="007828F2" w:rsidP="00DB0151">
            <w:pPr>
              <w:pStyle w:val="TableParagraph"/>
              <w:spacing w:line="251" w:lineRule="exact"/>
              <w:ind w:left="324"/>
              <w:rPr>
                <w:b/>
              </w:rPr>
            </w:pPr>
            <w:r>
              <w:rPr>
                <w:b/>
              </w:rPr>
              <w:t>Month</w:t>
            </w:r>
          </w:p>
        </w:tc>
        <w:tc>
          <w:tcPr>
            <w:tcW w:w="709" w:type="dxa"/>
          </w:tcPr>
          <w:p w14:paraId="069FC6F8" w14:textId="77777777" w:rsidR="007828F2" w:rsidRDefault="007828F2" w:rsidP="00DB0151">
            <w:pPr>
              <w:pStyle w:val="TableParagraph"/>
              <w:spacing w:line="251" w:lineRule="exact"/>
              <w:ind w:left="88" w:right="76"/>
              <w:jc w:val="center"/>
              <w:rPr>
                <w:b/>
              </w:rPr>
            </w:pPr>
            <w:r>
              <w:rPr>
                <w:b/>
              </w:rPr>
              <w:t>Unit/Title</w:t>
            </w:r>
          </w:p>
        </w:tc>
        <w:tc>
          <w:tcPr>
            <w:tcW w:w="5655" w:type="dxa"/>
          </w:tcPr>
          <w:p w14:paraId="3AA0DE3A" w14:textId="77777777" w:rsidR="007828F2" w:rsidRDefault="007828F2" w:rsidP="00DB0151">
            <w:pPr>
              <w:pStyle w:val="TableParagraph"/>
              <w:spacing w:line="251" w:lineRule="exact"/>
              <w:ind w:left="1585" w:right="1575"/>
              <w:jc w:val="center"/>
              <w:rPr>
                <w:b/>
              </w:rPr>
            </w:pPr>
            <w:r>
              <w:rPr>
                <w:b/>
              </w:rPr>
              <w:t>Topic</w:t>
            </w:r>
            <w:r>
              <w:rPr>
                <w:b/>
                <w:spacing w:val="-1"/>
              </w:rPr>
              <w:t xml:space="preserve"> </w:t>
            </w:r>
            <w:r>
              <w:rPr>
                <w:b/>
              </w:rPr>
              <w:t>of</w:t>
            </w:r>
            <w:r>
              <w:rPr>
                <w:b/>
                <w:spacing w:val="-1"/>
              </w:rPr>
              <w:t xml:space="preserve"> </w:t>
            </w:r>
            <w:r>
              <w:rPr>
                <w:b/>
              </w:rPr>
              <w:t>lectures</w:t>
            </w:r>
          </w:p>
        </w:tc>
        <w:tc>
          <w:tcPr>
            <w:tcW w:w="863" w:type="dxa"/>
          </w:tcPr>
          <w:p w14:paraId="487A3182" w14:textId="77777777" w:rsidR="007828F2" w:rsidRDefault="007828F2" w:rsidP="00DB0151">
            <w:pPr>
              <w:pStyle w:val="TableParagraph"/>
              <w:spacing w:line="276" w:lineRule="auto"/>
              <w:ind w:left="110" w:right="75" w:firstLine="40"/>
              <w:rPr>
                <w:b/>
              </w:rPr>
            </w:pPr>
            <w:r>
              <w:rPr>
                <w:b/>
              </w:rPr>
              <w:t>No. of</w:t>
            </w:r>
            <w:r>
              <w:rPr>
                <w:b/>
                <w:spacing w:val="-52"/>
              </w:rPr>
              <w:t xml:space="preserve"> </w:t>
            </w:r>
            <w:r>
              <w:rPr>
                <w:b/>
              </w:rPr>
              <w:t>lecture</w:t>
            </w:r>
          </w:p>
        </w:tc>
        <w:tc>
          <w:tcPr>
            <w:tcW w:w="2412" w:type="dxa"/>
          </w:tcPr>
          <w:p w14:paraId="12CA2B49" w14:textId="77777777" w:rsidR="007828F2" w:rsidRDefault="007828F2" w:rsidP="00DB0151">
            <w:pPr>
              <w:pStyle w:val="TableParagraph"/>
              <w:spacing w:line="276" w:lineRule="auto"/>
              <w:ind w:left="632" w:right="205" w:hanging="389"/>
              <w:rPr>
                <w:b/>
              </w:rPr>
            </w:pPr>
            <w:r>
              <w:rPr>
                <w:b/>
              </w:rPr>
              <w:t>Method/Mode of</w:t>
            </w:r>
            <w:r>
              <w:rPr>
                <w:b/>
                <w:spacing w:val="-53"/>
              </w:rPr>
              <w:t xml:space="preserve"> </w:t>
            </w:r>
            <w:r>
              <w:rPr>
                <w:b/>
              </w:rPr>
              <w:t>Delivery</w:t>
            </w:r>
          </w:p>
        </w:tc>
      </w:tr>
      <w:tr w:rsidR="007828F2" w14:paraId="295EC4D5" w14:textId="77777777" w:rsidTr="00CC1D58">
        <w:trPr>
          <w:trHeight w:val="787"/>
        </w:trPr>
        <w:tc>
          <w:tcPr>
            <w:tcW w:w="1276" w:type="dxa"/>
          </w:tcPr>
          <w:p w14:paraId="0D33B9C7" w14:textId="18BE9066" w:rsidR="007828F2" w:rsidRDefault="007828F2" w:rsidP="00DB0151">
            <w:pPr>
              <w:pStyle w:val="TableParagraph"/>
              <w:spacing w:line="240" w:lineRule="auto"/>
              <w:ind w:left="324"/>
            </w:pPr>
            <w:r>
              <w:t>July</w:t>
            </w:r>
          </w:p>
        </w:tc>
        <w:tc>
          <w:tcPr>
            <w:tcW w:w="709" w:type="dxa"/>
          </w:tcPr>
          <w:p w14:paraId="146AB6E0" w14:textId="77777777" w:rsidR="007828F2" w:rsidRDefault="007828F2" w:rsidP="00DB0151">
            <w:pPr>
              <w:pStyle w:val="TableParagraph"/>
              <w:spacing w:line="240" w:lineRule="auto"/>
              <w:ind w:left="7"/>
              <w:jc w:val="center"/>
            </w:pPr>
            <w:r>
              <w:t>I</w:t>
            </w:r>
          </w:p>
        </w:tc>
        <w:tc>
          <w:tcPr>
            <w:tcW w:w="5655" w:type="dxa"/>
          </w:tcPr>
          <w:p w14:paraId="5CF66FF6" w14:textId="77777777" w:rsidR="007828F2" w:rsidRPr="007449FF" w:rsidRDefault="007828F2" w:rsidP="00DB0151">
            <w:pPr>
              <w:pStyle w:val="TableParagraph"/>
              <w:spacing w:line="273" w:lineRule="exact"/>
              <w:jc w:val="both"/>
              <w:rPr>
                <w:b/>
                <w:sz w:val="28"/>
                <w:szCs w:val="28"/>
              </w:rPr>
            </w:pPr>
            <w:r w:rsidRPr="007449FF">
              <w:rPr>
                <w:b/>
                <w:sz w:val="28"/>
                <w:szCs w:val="28"/>
              </w:rPr>
              <w:t>Concepts</w:t>
            </w:r>
            <w:r w:rsidRPr="007449FF">
              <w:rPr>
                <w:b/>
                <w:spacing w:val="-2"/>
                <w:sz w:val="28"/>
                <w:szCs w:val="28"/>
              </w:rPr>
              <w:t xml:space="preserve"> </w:t>
            </w:r>
            <w:r w:rsidRPr="007449FF">
              <w:rPr>
                <w:b/>
                <w:sz w:val="28"/>
                <w:szCs w:val="28"/>
              </w:rPr>
              <w:t>in</w:t>
            </w:r>
            <w:r w:rsidRPr="007449FF">
              <w:rPr>
                <w:b/>
                <w:spacing w:val="-1"/>
                <w:sz w:val="28"/>
                <w:szCs w:val="28"/>
              </w:rPr>
              <w:t xml:space="preserve"> </w:t>
            </w:r>
            <w:r w:rsidRPr="007449FF">
              <w:rPr>
                <w:b/>
                <w:sz w:val="28"/>
                <w:szCs w:val="28"/>
              </w:rPr>
              <w:t>metric</w:t>
            </w:r>
            <w:r w:rsidRPr="007449FF">
              <w:rPr>
                <w:b/>
                <w:spacing w:val="-2"/>
                <w:sz w:val="28"/>
                <w:szCs w:val="28"/>
              </w:rPr>
              <w:t xml:space="preserve"> </w:t>
            </w:r>
            <w:r w:rsidRPr="007449FF">
              <w:rPr>
                <w:b/>
                <w:sz w:val="28"/>
                <w:szCs w:val="28"/>
              </w:rPr>
              <w:t>spaces:</w:t>
            </w:r>
          </w:p>
          <w:p w14:paraId="7532203B" w14:textId="77777777" w:rsidR="007828F2" w:rsidRDefault="007828F2" w:rsidP="00DB0151">
            <w:pPr>
              <w:pStyle w:val="TableParagraph"/>
              <w:spacing w:line="240" w:lineRule="auto"/>
              <w:ind w:left="109" w:right="180"/>
            </w:pPr>
            <w:r w:rsidRPr="007449FF">
              <w:rPr>
                <w:szCs w:val="28"/>
              </w:rPr>
              <w:t>Definition</w:t>
            </w:r>
            <w:r w:rsidRPr="007449FF">
              <w:rPr>
                <w:spacing w:val="1"/>
                <w:szCs w:val="28"/>
              </w:rPr>
              <w:t xml:space="preserve"> </w:t>
            </w:r>
            <w:r w:rsidRPr="007449FF">
              <w:rPr>
                <w:szCs w:val="28"/>
              </w:rPr>
              <w:t>and</w:t>
            </w:r>
            <w:r w:rsidRPr="007449FF">
              <w:rPr>
                <w:spacing w:val="1"/>
                <w:szCs w:val="28"/>
              </w:rPr>
              <w:t xml:space="preserve"> </w:t>
            </w:r>
            <w:r w:rsidRPr="007449FF">
              <w:rPr>
                <w:szCs w:val="28"/>
              </w:rPr>
              <w:t>examples</w:t>
            </w:r>
            <w:r w:rsidRPr="007449FF">
              <w:rPr>
                <w:spacing w:val="1"/>
                <w:szCs w:val="28"/>
              </w:rPr>
              <w:t xml:space="preserve"> </w:t>
            </w:r>
            <w:r w:rsidRPr="007449FF">
              <w:rPr>
                <w:szCs w:val="28"/>
              </w:rPr>
              <w:t>of</w:t>
            </w:r>
            <w:r w:rsidRPr="007449FF">
              <w:rPr>
                <w:spacing w:val="1"/>
                <w:szCs w:val="28"/>
              </w:rPr>
              <w:t xml:space="preserve"> </w:t>
            </w:r>
            <w:r w:rsidRPr="007449FF">
              <w:rPr>
                <w:szCs w:val="28"/>
              </w:rPr>
              <w:t>metric</w:t>
            </w:r>
            <w:r w:rsidRPr="007449FF">
              <w:rPr>
                <w:spacing w:val="1"/>
                <w:szCs w:val="28"/>
              </w:rPr>
              <w:t xml:space="preserve"> </w:t>
            </w:r>
            <w:r w:rsidRPr="007449FF">
              <w:rPr>
                <w:szCs w:val="28"/>
              </w:rPr>
              <w:t>spaces,</w:t>
            </w:r>
            <w:r w:rsidRPr="007449FF">
              <w:rPr>
                <w:spacing w:val="1"/>
                <w:szCs w:val="28"/>
              </w:rPr>
              <w:t xml:space="preserve"> </w:t>
            </w:r>
            <w:r w:rsidRPr="007449FF">
              <w:rPr>
                <w:szCs w:val="28"/>
              </w:rPr>
              <w:t>Open</w:t>
            </w:r>
            <w:r w:rsidRPr="007449FF">
              <w:rPr>
                <w:spacing w:val="1"/>
                <w:szCs w:val="28"/>
              </w:rPr>
              <w:t xml:space="preserve"> </w:t>
            </w:r>
            <w:r w:rsidRPr="007449FF">
              <w:rPr>
                <w:szCs w:val="28"/>
              </w:rPr>
              <w:t>spheres</w:t>
            </w:r>
            <w:r w:rsidRPr="007449FF">
              <w:rPr>
                <w:spacing w:val="1"/>
                <w:szCs w:val="28"/>
              </w:rPr>
              <w:t xml:space="preserve"> </w:t>
            </w:r>
            <w:r w:rsidRPr="007449FF">
              <w:rPr>
                <w:szCs w:val="28"/>
              </w:rPr>
              <w:t>and</w:t>
            </w:r>
            <w:r w:rsidRPr="007449FF">
              <w:rPr>
                <w:spacing w:val="1"/>
                <w:szCs w:val="28"/>
              </w:rPr>
              <w:t xml:space="preserve"> </w:t>
            </w:r>
            <w:r w:rsidRPr="007449FF">
              <w:rPr>
                <w:szCs w:val="28"/>
              </w:rPr>
              <w:t>closed</w:t>
            </w:r>
            <w:r w:rsidRPr="007449FF">
              <w:rPr>
                <w:spacing w:val="1"/>
                <w:szCs w:val="28"/>
              </w:rPr>
              <w:t xml:space="preserve"> </w:t>
            </w:r>
            <w:r w:rsidRPr="007449FF">
              <w:rPr>
                <w:szCs w:val="28"/>
              </w:rPr>
              <w:t>spheres,</w:t>
            </w:r>
            <w:r w:rsidRPr="007449FF">
              <w:rPr>
                <w:spacing w:val="1"/>
                <w:szCs w:val="28"/>
              </w:rPr>
              <w:t xml:space="preserve"> </w:t>
            </w:r>
            <w:r w:rsidRPr="007449FF">
              <w:rPr>
                <w:szCs w:val="28"/>
              </w:rPr>
              <w:t>Neighborhoods, Open sets, Interior, exterior and boundary points, Closed sets, Limit</w:t>
            </w:r>
            <w:r w:rsidRPr="007449FF">
              <w:rPr>
                <w:spacing w:val="1"/>
                <w:szCs w:val="28"/>
              </w:rPr>
              <w:t xml:space="preserve"> </w:t>
            </w:r>
            <w:r w:rsidRPr="007449FF">
              <w:rPr>
                <w:szCs w:val="28"/>
              </w:rPr>
              <w:t>points and isolated points, Interior and closure of a set, Boundary of a set, Bounded</w:t>
            </w:r>
            <w:r w:rsidRPr="007449FF">
              <w:rPr>
                <w:spacing w:val="1"/>
                <w:szCs w:val="28"/>
              </w:rPr>
              <w:t xml:space="preserve"> </w:t>
            </w:r>
            <w:r w:rsidRPr="007449FF">
              <w:rPr>
                <w:szCs w:val="28"/>
              </w:rPr>
              <w:t>sets,</w:t>
            </w:r>
            <w:r w:rsidRPr="007449FF">
              <w:rPr>
                <w:spacing w:val="-1"/>
                <w:szCs w:val="28"/>
              </w:rPr>
              <w:t xml:space="preserve"> </w:t>
            </w:r>
            <w:r w:rsidRPr="007449FF">
              <w:rPr>
                <w:szCs w:val="28"/>
              </w:rPr>
              <w:t>Distance</w:t>
            </w:r>
            <w:r w:rsidRPr="007449FF">
              <w:rPr>
                <w:spacing w:val="-1"/>
                <w:szCs w:val="28"/>
              </w:rPr>
              <w:t xml:space="preserve"> </w:t>
            </w:r>
            <w:r w:rsidRPr="007449FF">
              <w:rPr>
                <w:szCs w:val="28"/>
              </w:rPr>
              <w:t>between two sets, Diameter</w:t>
            </w:r>
            <w:r w:rsidRPr="007449FF">
              <w:rPr>
                <w:spacing w:val="-2"/>
                <w:szCs w:val="28"/>
              </w:rPr>
              <w:t xml:space="preserve"> </w:t>
            </w:r>
            <w:r w:rsidRPr="007449FF">
              <w:rPr>
                <w:szCs w:val="28"/>
              </w:rPr>
              <w:t>of a</w:t>
            </w:r>
            <w:r w:rsidRPr="007449FF">
              <w:rPr>
                <w:spacing w:val="-2"/>
                <w:szCs w:val="28"/>
              </w:rPr>
              <w:t xml:space="preserve"> </w:t>
            </w:r>
            <w:r w:rsidRPr="007449FF">
              <w:rPr>
                <w:szCs w:val="28"/>
              </w:rPr>
              <w:t>set, Subspace</w:t>
            </w:r>
            <w:r w:rsidRPr="007449FF">
              <w:rPr>
                <w:spacing w:val="-1"/>
                <w:szCs w:val="28"/>
              </w:rPr>
              <w:t xml:space="preserve"> </w:t>
            </w:r>
            <w:r w:rsidRPr="007449FF">
              <w:rPr>
                <w:szCs w:val="28"/>
              </w:rPr>
              <w:t>of</w:t>
            </w:r>
            <w:r w:rsidRPr="007449FF">
              <w:rPr>
                <w:spacing w:val="-1"/>
                <w:szCs w:val="28"/>
              </w:rPr>
              <w:t xml:space="preserve"> </w:t>
            </w:r>
            <w:r w:rsidRPr="007449FF">
              <w:rPr>
                <w:szCs w:val="28"/>
              </w:rPr>
              <w:t>a</w:t>
            </w:r>
            <w:r w:rsidRPr="007449FF">
              <w:rPr>
                <w:spacing w:val="-2"/>
                <w:szCs w:val="28"/>
              </w:rPr>
              <w:t xml:space="preserve"> </w:t>
            </w:r>
            <w:r w:rsidRPr="007449FF">
              <w:rPr>
                <w:szCs w:val="28"/>
              </w:rPr>
              <w:t>metric</w:t>
            </w:r>
            <w:r w:rsidRPr="007449FF">
              <w:rPr>
                <w:spacing w:val="-1"/>
                <w:szCs w:val="28"/>
              </w:rPr>
              <w:t xml:space="preserve"> </w:t>
            </w:r>
            <w:r w:rsidRPr="007449FF">
              <w:rPr>
                <w:szCs w:val="28"/>
              </w:rPr>
              <w:t>space.</w:t>
            </w:r>
          </w:p>
        </w:tc>
        <w:tc>
          <w:tcPr>
            <w:tcW w:w="863" w:type="dxa"/>
          </w:tcPr>
          <w:p w14:paraId="1F0B7EE8" w14:textId="77777777" w:rsidR="007828F2" w:rsidRDefault="007828F2" w:rsidP="00DB0151">
            <w:pPr>
              <w:pStyle w:val="TableParagraph"/>
              <w:spacing w:line="240" w:lineRule="auto"/>
              <w:ind w:left="15"/>
              <w:jc w:val="center"/>
            </w:pPr>
            <w:r>
              <w:t>22</w:t>
            </w:r>
          </w:p>
        </w:tc>
        <w:tc>
          <w:tcPr>
            <w:tcW w:w="2412" w:type="dxa"/>
            <w:vMerge w:val="restart"/>
          </w:tcPr>
          <w:p w14:paraId="17104D58" w14:textId="77777777" w:rsidR="007828F2" w:rsidRDefault="007828F2" w:rsidP="007828F2">
            <w:pPr>
              <w:pStyle w:val="TableParagraph"/>
              <w:numPr>
                <w:ilvl w:val="0"/>
                <w:numId w:val="2"/>
              </w:numPr>
              <w:tabs>
                <w:tab w:val="left" w:pos="278"/>
              </w:tabs>
              <w:spacing w:line="240" w:lineRule="auto"/>
            </w:pPr>
            <w:r>
              <w:t>Flip</w:t>
            </w:r>
            <w:r>
              <w:rPr>
                <w:spacing w:val="-4"/>
              </w:rPr>
              <w:t xml:space="preserve"> </w:t>
            </w:r>
            <w:r>
              <w:t>the class</w:t>
            </w:r>
          </w:p>
          <w:p w14:paraId="6773F23F" w14:textId="6DB6D062" w:rsidR="007828F2" w:rsidRDefault="00CC1D58" w:rsidP="00DB0151">
            <w:pPr>
              <w:pStyle w:val="TableParagraph"/>
              <w:spacing w:before="9" w:line="240" w:lineRule="auto"/>
              <w:rPr>
                <w:b/>
                <w:sz w:val="20"/>
              </w:rPr>
            </w:pPr>
            <w:r>
              <w:rPr>
                <w:b/>
                <w:sz w:val="20"/>
              </w:rPr>
              <w:t xml:space="preserve">  </w:t>
            </w:r>
          </w:p>
          <w:p w14:paraId="5B1A0158" w14:textId="77777777" w:rsidR="00CC1D58" w:rsidRDefault="00CC1D58" w:rsidP="00DB0151">
            <w:pPr>
              <w:pStyle w:val="TableParagraph"/>
              <w:spacing w:before="9" w:line="240" w:lineRule="auto"/>
              <w:rPr>
                <w:b/>
                <w:sz w:val="20"/>
              </w:rPr>
            </w:pPr>
          </w:p>
          <w:p w14:paraId="66214D73" w14:textId="77777777" w:rsidR="007828F2" w:rsidRDefault="007828F2" w:rsidP="007828F2">
            <w:pPr>
              <w:pStyle w:val="TableParagraph"/>
              <w:numPr>
                <w:ilvl w:val="0"/>
                <w:numId w:val="2"/>
              </w:numPr>
              <w:tabs>
                <w:tab w:val="left" w:pos="278"/>
              </w:tabs>
              <w:spacing w:line="240" w:lineRule="auto"/>
            </w:pPr>
            <w:r>
              <w:t>Group</w:t>
            </w:r>
            <w:r>
              <w:rPr>
                <w:spacing w:val="-2"/>
              </w:rPr>
              <w:t xml:space="preserve"> </w:t>
            </w:r>
            <w:r>
              <w:t>discussion</w:t>
            </w:r>
          </w:p>
          <w:p w14:paraId="4CE4E4ED" w14:textId="77777777" w:rsidR="00CC1D58" w:rsidRDefault="00CC1D58" w:rsidP="00CC1D58">
            <w:pPr>
              <w:pStyle w:val="TableParagraph"/>
              <w:tabs>
                <w:tab w:val="left" w:pos="278"/>
              </w:tabs>
              <w:spacing w:line="240" w:lineRule="auto"/>
              <w:ind w:left="277"/>
            </w:pPr>
          </w:p>
          <w:p w14:paraId="243957BA" w14:textId="77777777" w:rsidR="00CC1D58" w:rsidRDefault="00CC1D58" w:rsidP="00CC1D58">
            <w:pPr>
              <w:pStyle w:val="TableParagraph"/>
              <w:tabs>
                <w:tab w:val="left" w:pos="278"/>
              </w:tabs>
              <w:spacing w:line="240" w:lineRule="auto"/>
              <w:ind w:left="277"/>
            </w:pPr>
          </w:p>
          <w:p w14:paraId="3361B489" w14:textId="77777777" w:rsidR="00CC1D58" w:rsidRDefault="007828F2" w:rsidP="00DB0151">
            <w:pPr>
              <w:pStyle w:val="TableParagraph"/>
              <w:spacing w:before="183" w:line="240" w:lineRule="auto"/>
              <w:ind w:left="111" w:right="257"/>
              <w:rPr>
                <w:spacing w:val="-52"/>
              </w:rPr>
            </w:pPr>
            <w:r>
              <w:t>3.Problem Solving</w:t>
            </w:r>
            <w:r>
              <w:rPr>
                <w:spacing w:val="-52"/>
              </w:rPr>
              <w:t xml:space="preserve"> </w:t>
            </w:r>
          </w:p>
          <w:p w14:paraId="2BEC5565" w14:textId="77777777" w:rsidR="00CC1D58" w:rsidRDefault="00CC1D58" w:rsidP="00DB0151">
            <w:pPr>
              <w:pStyle w:val="TableParagraph"/>
              <w:spacing w:before="183" w:line="240" w:lineRule="auto"/>
              <w:ind w:left="111" w:right="257"/>
              <w:rPr>
                <w:spacing w:val="-52"/>
              </w:rPr>
            </w:pPr>
          </w:p>
          <w:p w14:paraId="7B7CB92C" w14:textId="77777777" w:rsidR="00CC1D58" w:rsidRDefault="00CC1D58" w:rsidP="00DB0151">
            <w:pPr>
              <w:pStyle w:val="TableParagraph"/>
              <w:spacing w:before="183" w:line="240" w:lineRule="auto"/>
              <w:ind w:left="111" w:right="257"/>
              <w:rPr>
                <w:spacing w:val="-52"/>
              </w:rPr>
            </w:pPr>
          </w:p>
          <w:p w14:paraId="26A52A91" w14:textId="2494CCAC" w:rsidR="007828F2" w:rsidRDefault="007828F2" w:rsidP="00DB0151">
            <w:pPr>
              <w:pStyle w:val="TableParagraph"/>
              <w:spacing w:before="183" w:line="240" w:lineRule="auto"/>
              <w:ind w:left="111" w:right="257"/>
            </w:pPr>
            <w:r>
              <w:t>4.Virtual</w:t>
            </w:r>
            <w:r>
              <w:rPr>
                <w:spacing w:val="-1"/>
              </w:rPr>
              <w:t xml:space="preserve"> </w:t>
            </w:r>
            <w:r>
              <w:t>Classes</w:t>
            </w:r>
          </w:p>
        </w:tc>
      </w:tr>
      <w:tr w:rsidR="007828F2" w14:paraId="36771862" w14:textId="77777777" w:rsidTr="00CC1D58">
        <w:trPr>
          <w:trHeight w:val="1085"/>
        </w:trPr>
        <w:tc>
          <w:tcPr>
            <w:tcW w:w="1276" w:type="dxa"/>
          </w:tcPr>
          <w:p w14:paraId="33B1F626" w14:textId="0986F055" w:rsidR="007828F2" w:rsidRDefault="00CC1D58" w:rsidP="00DB0151">
            <w:pPr>
              <w:pStyle w:val="TableParagraph"/>
              <w:spacing w:line="240" w:lineRule="auto"/>
              <w:ind w:right="159"/>
              <w:jc w:val="right"/>
            </w:pPr>
            <w:r>
              <w:t>August</w:t>
            </w:r>
          </w:p>
        </w:tc>
        <w:tc>
          <w:tcPr>
            <w:tcW w:w="709" w:type="dxa"/>
          </w:tcPr>
          <w:p w14:paraId="4D3CD051" w14:textId="77777777" w:rsidR="007828F2" w:rsidRDefault="007828F2" w:rsidP="00DB0151">
            <w:pPr>
              <w:pStyle w:val="TableParagraph"/>
              <w:spacing w:line="240" w:lineRule="auto"/>
              <w:ind w:left="7"/>
              <w:jc w:val="center"/>
            </w:pPr>
            <w:r>
              <w:t>II</w:t>
            </w:r>
          </w:p>
        </w:tc>
        <w:tc>
          <w:tcPr>
            <w:tcW w:w="5655" w:type="dxa"/>
            <w:vAlign w:val="center"/>
          </w:tcPr>
          <w:p w14:paraId="31109C54" w14:textId="77777777" w:rsidR="007828F2" w:rsidRPr="007449FF" w:rsidRDefault="007828F2" w:rsidP="00DB0151">
            <w:pPr>
              <w:pStyle w:val="TableParagraph"/>
              <w:spacing w:line="273" w:lineRule="exact"/>
              <w:jc w:val="both"/>
              <w:rPr>
                <w:b/>
                <w:sz w:val="28"/>
                <w:szCs w:val="28"/>
              </w:rPr>
            </w:pPr>
            <w:r w:rsidRPr="007449FF">
              <w:rPr>
                <w:b/>
                <w:sz w:val="28"/>
                <w:szCs w:val="28"/>
              </w:rPr>
              <w:t>Complete</w:t>
            </w:r>
            <w:r w:rsidRPr="007449FF">
              <w:rPr>
                <w:b/>
                <w:spacing w:val="-3"/>
                <w:sz w:val="28"/>
                <w:szCs w:val="28"/>
              </w:rPr>
              <w:t xml:space="preserve"> </w:t>
            </w:r>
            <w:r w:rsidRPr="007449FF">
              <w:rPr>
                <w:b/>
                <w:sz w:val="28"/>
                <w:szCs w:val="28"/>
              </w:rPr>
              <w:t>Metric</w:t>
            </w:r>
            <w:r w:rsidRPr="007449FF">
              <w:rPr>
                <w:b/>
                <w:spacing w:val="-2"/>
                <w:sz w:val="28"/>
                <w:szCs w:val="28"/>
              </w:rPr>
              <w:t xml:space="preserve"> </w:t>
            </w:r>
            <w:r w:rsidRPr="007449FF">
              <w:rPr>
                <w:b/>
                <w:sz w:val="28"/>
                <w:szCs w:val="28"/>
              </w:rPr>
              <w:t>Spaces:</w:t>
            </w:r>
          </w:p>
          <w:p w14:paraId="654A0161" w14:textId="77777777" w:rsidR="007828F2" w:rsidRDefault="007828F2" w:rsidP="00DB0151">
            <w:pPr>
              <w:pStyle w:val="TableParagraph"/>
              <w:spacing w:line="240" w:lineRule="auto"/>
              <w:ind w:left="109" w:right="92"/>
              <w:jc w:val="both"/>
            </w:pPr>
            <w:r>
              <w:rPr>
                <w:noProof/>
                <w:szCs w:val="28"/>
                <w14:ligatures w14:val="standardContextual"/>
              </w:rPr>
              <mc:AlternateContent>
                <mc:Choice Requires="wpi">
                  <w:drawing>
                    <wp:anchor distT="0" distB="0" distL="114300" distR="114300" simplePos="0" relativeHeight="251729920" behindDoc="0" locked="0" layoutInCell="1" allowOverlap="1" wp14:anchorId="489270B8" wp14:editId="34FB14E4">
                      <wp:simplePos x="0" y="0"/>
                      <wp:positionH relativeFrom="column">
                        <wp:posOffset>450670</wp:posOffset>
                      </wp:positionH>
                      <wp:positionV relativeFrom="paragraph">
                        <wp:posOffset>110690</wp:posOffset>
                      </wp:positionV>
                      <wp:extent cx="360" cy="360"/>
                      <wp:effectExtent l="38100" t="38100" r="38100" b="38100"/>
                      <wp:wrapNone/>
                      <wp:docPr id="1205415278" name="Ink 1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7BA15723" id="Ink 12" o:spid="_x0000_s1026" type="#_x0000_t75" style="position:absolute;margin-left:35pt;margin-top:8.2pt;width:1.05pt;height:1.0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">
                      <v:imagedata r:id="rId14" o:title=""/>
                    </v:shape>
                  </w:pict>
                </mc:Fallback>
              </mc:AlternateContent>
            </w:r>
            <w:r>
              <w:rPr>
                <w:szCs w:val="28"/>
              </w:rPr>
              <w:t xml:space="preserve">Convergent and </w:t>
            </w:r>
            <w:r w:rsidRPr="007449FF">
              <w:rPr>
                <w:szCs w:val="28"/>
              </w:rPr>
              <w:t>Cauchy</w:t>
            </w:r>
            <w:r w:rsidRPr="007449FF">
              <w:rPr>
                <w:spacing w:val="1"/>
                <w:szCs w:val="28"/>
              </w:rPr>
              <w:t xml:space="preserve"> </w:t>
            </w:r>
            <w:r w:rsidRPr="007449FF">
              <w:rPr>
                <w:szCs w:val="28"/>
              </w:rPr>
              <w:t>sequences,</w:t>
            </w:r>
            <w:r w:rsidRPr="007449FF">
              <w:rPr>
                <w:spacing w:val="1"/>
                <w:szCs w:val="28"/>
              </w:rPr>
              <w:t xml:space="preserve"> </w:t>
            </w:r>
            <w:r w:rsidRPr="007449FF">
              <w:rPr>
                <w:szCs w:val="28"/>
              </w:rPr>
              <w:t>Completeness</w:t>
            </w:r>
            <w:r w:rsidRPr="007449FF">
              <w:rPr>
                <w:spacing w:val="1"/>
                <w:szCs w:val="28"/>
              </w:rPr>
              <w:t xml:space="preserve"> </w:t>
            </w:r>
            <w:r w:rsidRPr="007449FF">
              <w:rPr>
                <w:szCs w:val="28"/>
              </w:rPr>
              <w:t>of</w:t>
            </w:r>
            <w:r w:rsidRPr="007449FF">
              <w:rPr>
                <w:spacing w:val="1"/>
                <w:szCs w:val="28"/>
              </w:rPr>
              <w:t xml:space="preserve"> </w:t>
            </w:r>
            <w:r w:rsidRPr="007449FF">
              <w:rPr>
                <w:szCs w:val="28"/>
              </w:rPr>
              <w:t>metric</w:t>
            </w:r>
            <w:r w:rsidRPr="007449FF">
              <w:rPr>
                <w:spacing w:val="1"/>
                <w:szCs w:val="28"/>
              </w:rPr>
              <w:t xml:space="preserve"> </w:t>
            </w:r>
            <w:r w:rsidRPr="007449FF">
              <w:rPr>
                <w:szCs w:val="28"/>
              </w:rPr>
              <w:t>spaces,</w:t>
            </w:r>
            <w:r w:rsidRPr="007449FF">
              <w:rPr>
                <w:spacing w:val="1"/>
                <w:szCs w:val="28"/>
              </w:rPr>
              <w:t xml:space="preserve"> </w:t>
            </w:r>
            <w:r w:rsidRPr="007449FF">
              <w:rPr>
                <w:szCs w:val="28"/>
              </w:rPr>
              <w:t>Cantor’s</w:t>
            </w:r>
            <w:r w:rsidRPr="007449FF">
              <w:rPr>
                <w:spacing w:val="1"/>
                <w:szCs w:val="28"/>
              </w:rPr>
              <w:t xml:space="preserve"> </w:t>
            </w:r>
            <w:r w:rsidRPr="007449FF">
              <w:rPr>
                <w:szCs w:val="28"/>
              </w:rPr>
              <w:t>intersection</w:t>
            </w:r>
            <w:r w:rsidRPr="007449FF">
              <w:rPr>
                <w:spacing w:val="1"/>
                <w:szCs w:val="28"/>
              </w:rPr>
              <w:t xml:space="preserve"> </w:t>
            </w:r>
            <w:r w:rsidRPr="007449FF">
              <w:rPr>
                <w:szCs w:val="28"/>
              </w:rPr>
              <w:t>theorem,</w:t>
            </w:r>
            <w:r w:rsidRPr="007449FF">
              <w:rPr>
                <w:spacing w:val="1"/>
                <w:szCs w:val="28"/>
              </w:rPr>
              <w:t xml:space="preserve"> </w:t>
            </w:r>
            <w:r w:rsidRPr="007449FF">
              <w:rPr>
                <w:szCs w:val="28"/>
              </w:rPr>
              <w:t>Dense</w:t>
            </w:r>
            <w:r w:rsidRPr="007449FF">
              <w:rPr>
                <w:spacing w:val="1"/>
                <w:szCs w:val="28"/>
              </w:rPr>
              <w:t xml:space="preserve"> </w:t>
            </w:r>
            <w:r w:rsidRPr="007449FF">
              <w:rPr>
                <w:szCs w:val="28"/>
              </w:rPr>
              <w:t>sets</w:t>
            </w:r>
            <w:r w:rsidRPr="007449FF">
              <w:rPr>
                <w:spacing w:val="1"/>
                <w:szCs w:val="28"/>
              </w:rPr>
              <w:t xml:space="preserve"> </w:t>
            </w:r>
            <w:r w:rsidRPr="007449FF">
              <w:rPr>
                <w:szCs w:val="28"/>
              </w:rPr>
              <w:t>and</w:t>
            </w:r>
            <w:r w:rsidRPr="007449FF">
              <w:rPr>
                <w:spacing w:val="1"/>
                <w:szCs w:val="28"/>
              </w:rPr>
              <w:t xml:space="preserve"> </w:t>
            </w:r>
            <w:r w:rsidRPr="007449FF">
              <w:rPr>
                <w:szCs w:val="28"/>
              </w:rPr>
              <w:t>separable</w:t>
            </w:r>
            <w:r w:rsidRPr="007449FF">
              <w:rPr>
                <w:spacing w:val="1"/>
                <w:szCs w:val="28"/>
              </w:rPr>
              <w:t xml:space="preserve"> </w:t>
            </w:r>
            <w:r w:rsidRPr="007449FF">
              <w:rPr>
                <w:szCs w:val="28"/>
              </w:rPr>
              <w:t>spaces,</w:t>
            </w:r>
            <w:r w:rsidRPr="007449FF">
              <w:rPr>
                <w:spacing w:val="1"/>
                <w:szCs w:val="28"/>
              </w:rPr>
              <w:t xml:space="preserve"> </w:t>
            </w:r>
            <w:proofErr w:type="gramStart"/>
            <w:r w:rsidRPr="007449FF">
              <w:rPr>
                <w:szCs w:val="28"/>
              </w:rPr>
              <w:t>Nowhere</w:t>
            </w:r>
            <w:proofErr w:type="gramEnd"/>
            <w:r w:rsidRPr="007449FF">
              <w:rPr>
                <w:spacing w:val="1"/>
                <w:szCs w:val="28"/>
              </w:rPr>
              <w:t xml:space="preserve"> </w:t>
            </w:r>
            <w:r w:rsidRPr="007449FF">
              <w:rPr>
                <w:szCs w:val="28"/>
              </w:rPr>
              <w:t>dense</w:t>
            </w:r>
            <w:r w:rsidRPr="007449FF">
              <w:rPr>
                <w:spacing w:val="1"/>
                <w:szCs w:val="28"/>
              </w:rPr>
              <w:t xml:space="preserve"> </w:t>
            </w:r>
            <w:r w:rsidRPr="007449FF">
              <w:rPr>
                <w:szCs w:val="28"/>
              </w:rPr>
              <w:t>sets,</w:t>
            </w:r>
            <w:r w:rsidRPr="007449FF">
              <w:rPr>
                <w:spacing w:val="1"/>
                <w:szCs w:val="28"/>
              </w:rPr>
              <w:t xml:space="preserve"> </w:t>
            </w:r>
            <w:proofErr w:type="spellStart"/>
            <w:r w:rsidRPr="007449FF">
              <w:rPr>
                <w:szCs w:val="28"/>
              </w:rPr>
              <w:t>Baire’s</w:t>
            </w:r>
            <w:proofErr w:type="spellEnd"/>
            <w:r w:rsidRPr="007449FF">
              <w:rPr>
                <w:spacing w:val="1"/>
                <w:szCs w:val="28"/>
              </w:rPr>
              <w:t xml:space="preserve"> </w:t>
            </w:r>
            <w:r w:rsidRPr="007449FF">
              <w:rPr>
                <w:szCs w:val="28"/>
              </w:rPr>
              <w:t>category</w:t>
            </w:r>
            <w:r w:rsidRPr="007449FF">
              <w:rPr>
                <w:spacing w:val="1"/>
                <w:szCs w:val="28"/>
              </w:rPr>
              <w:t xml:space="preserve"> </w:t>
            </w:r>
            <w:r w:rsidRPr="007449FF">
              <w:rPr>
                <w:szCs w:val="28"/>
              </w:rPr>
              <w:t>theorem.</w:t>
            </w:r>
          </w:p>
        </w:tc>
        <w:tc>
          <w:tcPr>
            <w:tcW w:w="863" w:type="dxa"/>
          </w:tcPr>
          <w:p w14:paraId="6323CF49" w14:textId="77777777" w:rsidR="007828F2" w:rsidRDefault="007828F2" w:rsidP="00DB0151">
            <w:pPr>
              <w:pStyle w:val="TableParagraph"/>
              <w:spacing w:line="240" w:lineRule="auto"/>
              <w:ind w:left="304" w:right="289"/>
              <w:jc w:val="center"/>
            </w:pPr>
            <w:r>
              <w:t>21</w:t>
            </w:r>
          </w:p>
        </w:tc>
        <w:tc>
          <w:tcPr>
            <w:tcW w:w="2412" w:type="dxa"/>
            <w:vMerge/>
          </w:tcPr>
          <w:p w14:paraId="6FD416AF" w14:textId="77777777" w:rsidR="007828F2" w:rsidRDefault="007828F2" w:rsidP="00DB0151">
            <w:pPr>
              <w:pStyle w:val="TableParagraph"/>
              <w:spacing w:before="183" w:line="240" w:lineRule="auto"/>
              <w:ind w:left="111" w:right="257"/>
            </w:pPr>
          </w:p>
        </w:tc>
      </w:tr>
      <w:tr w:rsidR="007828F2" w14:paraId="03C622F4" w14:textId="77777777" w:rsidTr="00CC1D58">
        <w:trPr>
          <w:trHeight w:val="705"/>
        </w:trPr>
        <w:tc>
          <w:tcPr>
            <w:tcW w:w="1276" w:type="dxa"/>
          </w:tcPr>
          <w:p w14:paraId="11EF3528" w14:textId="51BB917E" w:rsidR="007828F2" w:rsidRDefault="00CC1D58" w:rsidP="00DB0151">
            <w:pPr>
              <w:pStyle w:val="TableParagraph"/>
              <w:spacing w:line="240" w:lineRule="auto"/>
              <w:ind w:left="288"/>
            </w:pPr>
            <w:r>
              <w:t>September</w:t>
            </w:r>
          </w:p>
        </w:tc>
        <w:tc>
          <w:tcPr>
            <w:tcW w:w="709" w:type="dxa"/>
          </w:tcPr>
          <w:p w14:paraId="20D6F2EF" w14:textId="77777777" w:rsidR="007828F2" w:rsidRDefault="007828F2" w:rsidP="00DB0151">
            <w:pPr>
              <w:pStyle w:val="TableParagraph"/>
              <w:spacing w:line="240" w:lineRule="auto"/>
              <w:ind w:left="82" w:right="76"/>
              <w:jc w:val="center"/>
            </w:pPr>
            <w:r>
              <w:t>III</w:t>
            </w:r>
          </w:p>
        </w:tc>
        <w:tc>
          <w:tcPr>
            <w:tcW w:w="5655" w:type="dxa"/>
          </w:tcPr>
          <w:p w14:paraId="71328586" w14:textId="77777777" w:rsidR="007828F2" w:rsidRPr="007449FF" w:rsidRDefault="007828F2" w:rsidP="00DB0151">
            <w:pPr>
              <w:pStyle w:val="TableParagraph"/>
              <w:spacing w:line="273" w:lineRule="exact"/>
              <w:rPr>
                <w:sz w:val="28"/>
                <w:szCs w:val="28"/>
              </w:rPr>
            </w:pPr>
            <w:r>
              <w:rPr>
                <w:b/>
                <w:noProof/>
                <w:sz w:val="28"/>
                <w:szCs w:val="28"/>
                <w14:ligatures w14:val="standardContextual"/>
              </w:rPr>
              <mc:AlternateContent>
                <mc:Choice Requires="wpi">
                  <w:drawing>
                    <wp:anchor distT="0" distB="0" distL="114300" distR="114300" simplePos="0" relativeHeight="251727872" behindDoc="0" locked="0" layoutInCell="1" allowOverlap="1" wp14:anchorId="1F5D44B3" wp14:editId="582140A5">
                      <wp:simplePos x="0" y="0"/>
                      <wp:positionH relativeFrom="column">
                        <wp:posOffset>1564640</wp:posOffset>
                      </wp:positionH>
                      <wp:positionV relativeFrom="paragraph">
                        <wp:posOffset>-14605</wp:posOffset>
                      </wp:positionV>
                      <wp:extent cx="9885" cy="360"/>
                      <wp:effectExtent l="38100" t="38100" r="47625" b="38100"/>
                      <wp:wrapNone/>
                      <wp:docPr id="558908452" name="Ink 11"/>
                      <wp:cNvGraphicFramePr/>
                      <a:graphic xmlns:a="http://schemas.openxmlformats.org/drawingml/2006/main">
                        <a:graphicData uri="http://schemas.microsoft.com/office/word/2010/wordprocessingInk">
                          <w14:contentPart bwMode="auto" r:id="rId15">
                            <w14:nvContentPartPr>
                              <w14:cNvContentPartPr/>
                            </w14:nvContentPartPr>
                            <w14:xfrm>
                              <a:off x="0" y="0"/>
                              <a:ext cx="9885" cy="360"/>
                            </w14:xfrm>
                          </w14:contentPart>
                        </a:graphicData>
                      </a:graphic>
                    </wp:anchor>
                  </w:drawing>
                </mc:Choice>
                <mc:Fallback>
                  <w:pict>
                    <v:shape w14:anchorId="528445FE" id="Ink 11" o:spid="_x0000_s1026" type="#_x0000_t75" style="position:absolute;margin-left:122.7pt;margin-top:-1.65pt;width:1.8pt;height:1.0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">
                      <v:imagedata r:id="rId16" o:title=""/>
                    </v:shape>
                  </w:pict>
                </mc:Fallback>
              </mc:AlternateContent>
            </w:r>
            <w:r w:rsidRPr="007449FF">
              <w:rPr>
                <w:b/>
                <w:sz w:val="28"/>
                <w:szCs w:val="28"/>
              </w:rPr>
              <w:t>Continuous</w:t>
            </w:r>
            <w:r w:rsidRPr="007449FF">
              <w:rPr>
                <w:b/>
                <w:spacing w:val="-2"/>
                <w:sz w:val="28"/>
                <w:szCs w:val="28"/>
              </w:rPr>
              <w:t xml:space="preserve"> </w:t>
            </w:r>
            <w:r w:rsidRPr="007449FF">
              <w:rPr>
                <w:b/>
                <w:sz w:val="28"/>
                <w:szCs w:val="28"/>
              </w:rPr>
              <w:t>Functions:</w:t>
            </w:r>
          </w:p>
          <w:p w14:paraId="3A39698E" w14:textId="77777777" w:rsidR="007828F2" w:rsidRDefault="007828F2" w:rsidP="00DB0151">
            <w:pPr>
              <w:pStyle w:val="TableParagraph"/>
              <w:spacing w:line="240" w:lineRule="auto"/>
              <w:ind w:left="109" w:right="96"/>
              <w:jc w:val="both"/>
            </w:pPr>
            <w:r w:rsidRPr="007449FF">
              <w:rPr>
                <w:szCs w:val="28"/>
              </w:rPr>
              <w:t>Continuous functions, Extension and Restriction Functions, Uniform Continuous Functions, Isometry, Open mapping, Homeomorphism,</w:t>
            </w:r>
            <w:r w:rsidRPr="007449FF">
              <w:rPr>
                <w:spacing w:val="-1"/>
                <w:szCs w:val="28"/>
              </w:rPr>
              <w:t xml:space="preserve"> </w:t>
            </w:r>
            <w:r w:rsidRPr="007449FF">
              <w:rPr>
                <w:szCs w:val="28"/>
              </w:rPr>
              <w:t>Contraction mapping, Fixed Point, Banach contraction principle.</w:t>
            </w:r>
          </w:p>
        </w:tc>
        <w:tc>
          <w:tcPr>
            <w:tcW w:w="863" w:type="dxa"/>
          </w:tcPr>
          <w:p w14:paraId="47933A70" w14:textId="77777777" w:rsidR="007828F2" w:rsidRDefault="007828F2" w:rsidP="00DB0151">
            <w:pPr>
              <w:pStyle w:val="TableParagraph"/>
              <w:spacing w:line="240" w:lineRule="auto"/>
              <w:ind w:left="304" w:right="289"/>
              <w:jc w:val="center"/>
            </w:pPr>
            <w:r>
              <w:rPr>
                <w:noProof/>
                <w14:ligatures w14:val="standardContextual"/>
              </w:rPr>
              <mc:AlternateContent>
                <mc:Choice Requires="wpi">
                  <w:drawing>
                    <wp:anchor distT="0" distB="0" distL="114300" distR="114300" simplePos="0" relativeHeight="251728896" behindDoc="0" locked="0" layoutInCell="1" allowOverlap="1" wp14:anchorId="0EB9EDEF" wp14:editId="0DE9A432">
                      <wp:simplePos x="0" y="0"/>
                      <wp:positionH relativeFrom="column">
                        <wp:posOffset>501015</wp:posOffset>
                      </wp:positionH>
                      <wp:positionV relativeFrom="paragraph">
                        <wp:posOffset>147320</wp:posOffset>
                      </wp:positionV>
                      <wp:extent cx="360" cy="360"/>
                      <wp:effectExtent l="38100" t="38100" r="38100" b="38100"/>
                      <wp:wrapNone/>
                      <wp:docPr id="238884726" name="Ink 1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3F6B6A82" id="Ink 15" o:spid="_x0000_s1026" type="#_x0000_t75" style="position:absolute;margin-left:38.95pt;margin-top:11.1pt;width:1.05pt;height:1.0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">
                      <v:imagedata r:id="rId18" o:title=""/>
                    </v:shape>
                  </w:pict>
                </mc:Fallback>
              </mc:AlternateContent>
            </w:r>
            <w:r>
              <w:t>13</w:t>
            </w:r>
          </w:p>
        </w:tc>
        <w:tc>
          <w:tcPr>
            <w:tcW w:w="2412" w:type="dxa"/>
            <w:vMerge/>
          </w:tcPr>
          <w:p w14:paraId="7635A9F5" w14:textId="77777777" w:rsidR="007828F2" w:rsidRDefault="007828F2" w:rsidP="00DB0151">
            <w:pPr>
              <w:pStyle w:val="TableParagraph"/>
              <w:spacing w:line="240" w:lineRule="auto"/>
            </w:pPr>
          </w:p>
        </w:tc>
      </w:tr>
      <w:tr w:rsidR="007828F2" w14:paraId="456EDC5C" w14:textId="77777777" w:rsidTr="00CC1D58">
        <w:trPr>
          <w:trHeight w:val="787"/>
        </w:trPr>
        <w:tc>
          <w:tcPr>
            <w:tcW w:w="1276" w:type="dxa"/>
          </w:tcPr>
          <w:p w14:paraId="6337A35C" w14:textId="4DA08364" w:rsidR="007828F2" w:rsidRDefault="007828F2" w:rsidP="00DB0151">
            <w:pPr>
              <w:pStyle w:val="TableParagraph"/>
              <w:spacing w:line="240" w:lineRule="auto"/>
              <w:ind w:right="166"/>
              <w:jc w:val="right"/>
            </w:pPr>
            <w:r>
              <w:t>October</w:t>
            </w:r>
          </w:p>
        </w:tc>
        <w:tc>
          <w:tcPr>
            <w:tcW w:w="709" w:type="dxa"/>
          </w:tcPr>
          <w:p w14:paraId="6882ED84" w14:textId="77777777" w:rsidR="007828F2" w:rsidRDefault="007828F2" w:rsidP="00DB0151">
            <w:pPr>
              <w:pStyle w:val="TableParagraph"/>
              <w:spacing w:line="240" w:lineRule="auto"/>
              <w:ind w:left="82" w:right="76"/>
              <w:jc w:val="center"/>
            </w:pPr>
            <w:r>
              <w:t>IV</w:t>
            </w:r>
          </w:p>
        </w:tc>
        <w:tc>
          <w:tcPr>
            <w:tcW w:w="5655" w:type="dxa"/>
            <w:vAlign w:val="center"/>
          </w:tcPr>
          <w:p w14:paraId="01DECCC7" w14:textId="77777777" w:rsidR="007828F2" w:rsidRPr="007449FF" w:rsidRDefault="007828F2" w:rsidP="00DB0151">
            <w:pPr>
              <w:pStyle w:val="TableParagraph"/>
              <w:spacing w:line="273" w:lineRule="exact"/>
              <w:rPr>
                <w:b/>
                <w:sz w:val="28"/>
                <w:szCs w:val="28"/>
              </w:rPr>
            </w:pPr>
            <w:r w:rsidRPr="007449FF">
              <w:rPr>
                <w:b/>
                <w:sz w:val="28"/>
                <w:szCs w:val="28"/>
              </w:rPr>
              <w:t>Compactness:</w:t>
            </w:r>
          </w:p>
          <w:p w14:paraId="5B62B061" w14:textId="77777777" w:rsidR="007828F2" w:rsidRDefault="007828F2" w:rsidP="00DB0151">
            <w:pPr>
              <w:pStyle w:val="TableParagraph"/>
              <w:spacing w:line="240" w:lineRule="auto"/>
              <w:ind w:left="109" w:right="180"/>
            </w:pPr>
            <w:r w:rsidRPr="007449FF">
              <w:rPr>
                <w:szCs w:val="28"/>
              </w:rPr>
              <w:t>Compact</w:t>
            </w:r>
            <w:r w:rsidRPr="007449FF">
              <w:rPr>
                <w:spacing w:val="1"/>
                <w:szCs w:val="28"/>
              </w:rPr>
              <w:t xml:space="preserve"> </w:t>
            </w:r>
            <w:r w:rsidRPr="007449FF">
              <w:rPr>
                <w:szCs w:val="28"/>
              </w:rPr>
              <w:t>spaces,</w:t>
            </w:r>
            <w:r w:rsidRPr="007449FF">
              <w:rPr>
                <w:spacing w:val="1"/>
                <w:szCs w:val="28"/>
              </w:rPr>
              <w:t xml:space="preserve"> </w:t>
            </w:r>
            <w:r w:rsidRPr="007449FF">
              <w:rPr>
                <w:szCs w:val="28"/>
              </w:rPr>
              <w:t>Sequential</w:t>
            </w:r>
            <w:r w:rsidRPr="007449FF">
              <w:rPr>
                <w:spacing w:val="1"/>
                <w:szCs w:val="28"/>
              </w:rPr>
              <w:t xml:space="preserve"> </w:t>
            </w:r>
            <w:r w:rsidRPr="007449FF">
              <w:rPr>
                <w:szCs w:val="28"/>
              </w:rPr>
              <w:t>compactness,</w:t>
            </w:r>
            <w:r w:rsidRPr="007449FF">
              <w:rPr>
                <w:spacing w:val="1"/>
                <w:szCs w:val="28"/>
              </w:rPr>
              <w:t xml:space="preserve"> </w:t>
            </w:r>
            <w:r w:rsidRPr="007449FF">
              <w:rPr>
                <w:szCs w:val="28"/>
              </w:rPr>
              <w:t>Bolzano-</w:t>
            </w:r>
            <w:proofErr w:type="spellStart"/>
            <w:r w:rsidRPr="007449FF">
              <w:rPr>
                <w:szCs w:val="28"/>
              </w:rPr>
              <w:t>Weierstrass</w:t>
            </w:r>
            <w:proofErr w:type="spellEnd"/>
            <w:r w:rsidRPr="007449FF">
              <w:rPr>
                <w:spacing w:val="61"/>
                <w:szCs w:val="28"/>
              </w:rPr>
              <w:t xml:space="preserve"> </w:t>
            </w:r>
            <w:r w:rsidRPr="007449FF">
              <w:rPr>
                <w:szCs w:val="28"/>
              </w:rPr>
              <w:t>property,</w:t>
            </w:r>
            <w:r w:rsidRPr="007449FF">
              <w:rPr>
                <w:spacing w:val="1"/>
                <w:szCs w:val="28"/>
              </w:rPr>
              <w:t xml:space="preserve"> </w:t>
            </w:r>
            <w:r w:rsidRPr="007449FF">
              <w:rPr>
                <w:szCs w:val="28"/>
              </w:rPr>
              <w:t>Compactness and finite intersection property, Heine-</w:t>
            </w:r>
            <w:proofErr w:type="spellStart"/>
            <w:r w:rsidRPr="007449FF">
              <w:rPr>
                <w:szCs w:val="28"/>
              </w:rPr>
              <w:t>Borel</w:t>
            </w:r>
            <w:proofErr w:type="spellEnd"/>
            <w:r w:rsidRPr="007449FF">
              <w:rPr>
                <w:szCs w:val="28"/>
              </w:rPr>
              <w:t xml:space="preserve"> theorem, </w:t>
            </w:r>
            <w:proofErr w:type="gramStart"/>
            <w:r w:rsidRPr="007449FF">
              <w:rPr>
                <w:szCs w:val="28"/>
              </w:rPr>
              <w:t>Totally</w:t>
            </w:r>
            <w:proofErr w:type="gramEnd"/>
            <w:r w:rsidRPr="007449FF">
              <w:rPr>
                <w:szCs w:val="28"/>
              </w:rPr>
              <w:t xml:space="preserve"> bounded</w:t>
            </w:r>
            <w:r w:rsidRPr="007449FF">
              <w:rPr>
                <w:spacing w:val="1"/>
                <w:szCs w:val="28"/>
              </w:rPr>
              <w:t xml:space="preserve"> </w:t>
            </w:r>
            <w:r w:rsidRPr="007449FF">
              <w:rPr>
                <w:szCs w:val="28"/>
              </w:rPr>
              <w:t>sets, Equivalence of compactness and sequential compactness, Continuous functions</w:t>
            </w:r>
            <w:r w:rsidRPr="007449FF">
              <w:rPr>
                <w:spacing w:val="1"/>
                <w:szCs w:val="28"/>
              </w:rPr>
              <w:t xml:space="preserve"> </w:t>
            </w:r>
            <w:r w:rsidRPr="007449FF">
              <w:rPr>
                <w:szCs w:val="28"/>
              </w:rPr>
              <w:t>on</w:t>
            </w:r>
            <w:r w:rsidRPr="007449FF">
              <w:rPr>
                <w:spacing w:val="-1"/>
                <w:szCs w:val="28"/>
              </w:rPr>
              <w:t xml:space="preserve"> </w:t>
            </w:r>
            <w:r w:rsidRPr="007449FF">
              <w:rPr>
                <w:szCs w:val="28"/>
              </w:rPr>
              <w:t>compact spaces.</w:t>
            </w:r>
          </w:p>
        </w:tc>
        <w:tc>
          <w:tcPr>
            <w:tcW w:w="863" w:type="dxa"/>
          </w:tcPr>
          <w:p w14:paraId="74155B05" w14:textId="77777777" w:rsidR="007828F2" w:rsidRDefault="007828F2" w:rsidP="00DB0151">
            <w:pPr>
              <w:pStyle w:val="TableParagraph"/>
              <w:spacing w:line="240" w:lineRule="auto"/>
              <w:ind w:left="304" w:right="289"/>
              <w:jc w:val="center"/>
            </w:pPr>
            <w:r>
              <w:t>14</w:t>
            </w:r>
          </w:p>
        </w:tc>
        <w:tc>
          <w:tcPr>
            <w:tcW w:w="2412" w:type="dxa"/>
            <w:vMerge/>
          </w:tcPr>
          <w:p w14:paraId="7251C13B" w14:textId="77777777" w:rsidR="007828F2" w:rsidRDefault="007828F2" w:rsidP="00DB0151">
            <w:pPr>
              <w:pStyle w:val="TableParagraph"/>
              <w:spacing w:line="240" w:lineRule="auto"/>
            </w:pPr>
          </w:p>
        </w:tc>
      </w:tr>
      <w:tr w:rsidR="007828F2" w14:paraId="314670D9" w14:textId="77777777" w:rsidTr="00CC1D58">
        <w:trPr>
          <w:trHeight w:val="1095"/>
        </w:trPr>
        <w:tc>
          <w:tcPr>
            <w:tcW w:w="1276" w:type="dxa"/>
          </w:tcPr>
          <w:p w14:paraId="49088CDD" w14:textId="3B99F872" w:rsidR="007828F2" w:rsidRDefault="007828F2" w:rsidP="00DB0151">
            <w:pPr>
              <w:pStyle w:val="TableParagraph"/>
              <w:spacing w:line="240" w:lineRule="auto"/>
              <w:ind w:right="178"/>
              <w:jc w:val="right"/>
            </w:pPr>
            <w:r>
              <w:t>November</w:t>
            </w:r>
          </w:p>
        </w:tc>
        <w:tc>
          <w:tcPr>
            <w:tcW w:w="709" w:type="dxa"/>
          </w:tcPr>
          <w:p w14:paraId="6810D326" w14:textId="77777777" w:rsidR="007828F2" w:rsidRDefault="007828F2" w:rsidP="00DB0151">
            <w:pPr>
              <w:pStyle w:val="TableParagraph"/>
              <w:spacing w:line="240" w:lineRule="auto"/>
              <w:ind w:left="86" w:right="76"/>
              <w:jc w:val="center"/>
            </w:pPr>
            <w:r>
              <w:t>V</w:t>
            </w:r>
          </w:p>
        </w:tc>
        <w:tc>
          <w:tcPr>
            <w:tcW w:w="5655" w:type="dxa"/>
          </w:tcPr>
          <w:p w14:paraId="688142FA" w14:textId="77777777" w:rsidR="007828F2" w:rsidRPr="007449FF" w:rsidRDefault="007828F2" w:rsidP="00DB0151">
            <w:pPr>
              <w:pStyle w:val="TableParagraph"/>
              <w:spacing w:line="273" w:lineRule="exact"/>
              <w:rPr>
                <w:sz w:val="28"/>
                <w:szCs w:val="28"/>
              </w:rPr>
            </w:pPr>
            <w:r w:rsidRPr="007449FF">
              <w:rPr>
                <w:b/>
                <w:sz w:val="28"/>
                <w:szCs w:val="28"/>
              </w:rPr>
              <w:t>Connectedness:</w:t>
            </w:r>
          </w:p>
          <w:p w14:paraId="41F3596C" w14:textId="77777777" w:rsidR="007828F2" w:rsidRDefault="007828F2" w:rsidP="00DB0151">
            <w:pPr>
              <w:pStyle w:val="TableParagraph"/>
              <w:spacing w:line="240" w:lineRule="auto"/>
              <w:ind w:left="109" w:right="180"/>
            </w:pPr>
            <w:r w:rsidRPr="007449FF">
              <w:rPr>
                <w:szCs w:val="28"/>
              </w:rPr>
              <w:t>Separated</w:t>
            </w:r>
            <w:r w:rsidRPr="007449FF">
              <w:rPr>
                <w:spacing w:val="11"/>
                <w:szCs w:val="28"/>
              </w:rPr>
              <w:t xml:space="preserve"> </w:t>
            </w:r>
            <w:r w:rsidRPr="007449FF">
              <w:rPr>
                <w:szCs w:val="28"/>
              </w:rPr>
              <w:t>sets,</w:t>
            </w:r>
            <w:r w:rsidRPr="007449FF">
              <w:rPr>
                <w:spacing w:val="13"/>
                <w:szCs w:val="28"/>
              </w:rPr>
              <w:t xml:space="preserve"> </w:t>
            </w:r>
            <w:r w:rsidRPr="007449FF">
              <w:rPr>
                <w:szCs w:val="28"/>
              </w:rPr>
              <w:t>Disconnected</w:t>
            </w:r>
            <w:r w:rsidRPr="007449FF">
              <w:rPr>
                <w:spacing w:val="12"/>
                <w:szCs w:val="28"/>
              </w:rPr>
              <w:t xml:space="preserve"> </w:t>
            </w:r>
            <w:r w:rsidRPr="007449FF">
              <w:rPr>
                <w:szCs w:val="28"/>
              </w:rPr>
              <w:t>and</w:t>
            </w:r>
            <w:r w:rsidRPr="007449FF">
              <w:rPr>
                <w:spacing w:val="13"/>
                <w:szCs w:val="28"/>
              </w:rPr>
              <w:t xml:space="preserve"> </w:t>
            </w:r>
            <w:r w:rsidRPr="007449FF">
              <w:rPr>
                <w:szCs w:val="28"/>
              </w:rPr>
              <w:t>connected</w:t>
            </w:r>
            <w:r w:rsidRPr="007449FF">
              <w:rPr>
                <w:spacing w:val="11"/>
                <w:szCs w:val="28"/>
              </w:rPr>
              <w:t xml:space="preserve"> </w:t>
            </w:r>
            <w:r w:rsidRPr="007449FF">
              <w:rPr>
                <w:szCs w:val="28"/>
              </w:rPr>
              <w:t>sets,</w:t>
            </w:r>
            <w:r w:rsidRPr="007449FF">
              <w:rPr>
                <w:spacing w:val="13"/>
                <w:szCs w:val="28"/>
              </w:rPr>
              <w:t xml:space="preserve"> </w:t>
            </w:r>
            <w:r w:rsidRPr="007449FF">
              <w:rPr>
                <w:szCs w:val="28"/>
              </w:rPr>
              <w:t>Components,</w:t>
            </w:r>
            <w:r w:rsidRPr="007449FF">
              <w:rPr>
                <w:spacing w:val="11"/>
                <w:szCs w:val="28"/>
              </w:rPr>
              <w:t xml:space="preserve"> </w:t>
            </w:r>
            <w:r w:rsidRPr="007449FF">
              <w:rPr>
                <w:szCs w:val="28"/>
              </w:rPr>
              <w:t>Connected</w:t>
            </w:r>
            <w:r w:rsidRPr="007449FF">
              <w:rPr>
                <w:spacing w:val="12"/>
                <w:szCs w:val="28"/>
              </w:rPr>
              <w:t xml:space="preserve"> </w:t>
            </w:r>
            <w:r w:rsidRPr="007449FF">
              <w:rPr>
                <w:szCs w:val="28"/>
              </w:rPr>
              <w:t>subsets</w:t>
            </w:r>
            <w:r w:rsidRPr="007449FF">
              <w:rPr>
                <w:spacing w:val="12"/>
                <w:szCs w:val="28"/>
              </w:rPr>
              <w:t xml:space="preserve"> </w:t>
            </w:r>
            <w:proofErr w:type="gramStart"/>
            <w:r w:rsidRPr="007449FF">
              <w:rPr>
                <w:szCs w:val="28"/>
              </w:rPr>
              <w:t>of</w:t>
            </w:r>
            <w:r w:rsidRPr="007449FF">
              <w:rPr>
                <w:spacing w:val="-57"/>
                <w:szCs w:val="28"/>
              </w:rPr>
              <w:t xml:space="preserve"> </w:t>
            </w:r>
            <w:r w:rsidRPr="007449FF">
              <w:rPr>
                <w:szCs w:val="28"/>
              </w:rPr>
              <w:t xml:space="preserve"> </w:t>
            </w:r>
            <w:r w:rsidRPr="007449FF">
              <w:rPr>
                <w:rFonts w:ascii="Cambria Math" w:hAnsi="Cambria Math" w:cs="Cambria Math"/>
                <w:szCs w:val="28"/>
              </w:rPr>
              <w:t>ℝ</w:t>
            </w:r>
            <w:proofErr w:type="gramEnd"/>
            <w:r w:rsidRPr="007449FF">
              <w:rPr>
                <w:szCs w:val="28"/>
              </w:rPr>
              <w:t>,</w:t>
            </w:r>
            <w:r w:rsidRPr="007449FF">
              <w:rPr>
                <w:spacing w:val="-1"/>
                <w:szCs w:val="28"/>
              </w:rPr>
              <w:t xml:space="preserve"> </w:t>
            </w:r>
            <w:r w:rsidRPr="007449FF">
              <w:rPr>
                <w:szCs w:val="28"/>
              </w:rPr>
              <w:t>Continuous functions</w:t>
            </w:r>
            <w:r w:rsidRPr="007449FF">
              <w:rPr>
                <w:spacing w:val="-3"/>
                <w:szCs w:val="28"/>
              </w:rPr>
              <w:t xml:space="preserve"> </w:t>
            </w:r>
            <w:r w:rsidRPr="007449FF">
              <w:rPr>
                <w:szCs w:val="28"/>
              </w:rPr>
              <w:t>on connected sets.</w:t>
            </w:r>
          </w:p>
        </w:tc>
        <w:tc>
          <w:tcPr>
            <w:tcW w:w="863" w:type="dxa"/>
          </w:tcPr>
          <w:p w14:paraId="2FBA4D97" w14:textId="77777777" w:rsidR="007828F2" w:rsidRDefault="007828F2" w:rsidP="00DB0151">
            <w:pPr>
              <w:pStyle w:val="TableParagraph"/>
              <w:spacing w:line="240" w:lineRule="auto"/>
              <w:ind w:left="304" w:right="289"/>
              <w:jc w:val="center"/>
            </w:pPr>
            <w:r>
              <w:t>10</w:t>
            </w:r>
          </w:p>
        </w:tc>
        <w:tc>
          <w:tcPr>
            <w:tcW w:w="2412" w:type="dxa"/>
            <w:vMerge/>
          </w:tcPr>
          <w:p w14:paraId="193F6D07" w14:textId="77777777" w:rsidR="007828F2" w:rsidRDefault="007828F2" w:rsidP="00DB0151">
            <w:pPr>
              <w:pStyle w:val="TableParagraph"/>
              <w:spacing w:line="240" w:lineRule="auto"/>
              <w:rPr>
                <w:noProof/>
                <w14:ligatures w14:val="standardContextual"/>
              </w:rPr>
            </w:pPr>
          </w:p>
        </w:tc>
      </w:tr>
      <w:tr w:rsidR="008822DB" w14:paraId="7C8750BC" w14:textId="77777777" w:rsidTr="00C617E1">
        <w:trPr>
          <w:trHeight w:val="535"/>
        </w:trPr>
        <w:tc>
          <w:tcPr>
            <w:tcW w:w="1276" w:type="dxa"/>
          </w:tcPr>
          <w:p w14:paraId="0AD0A1B1" w14:textId="14BFB43E" w:rsidR="008822DB" w:rsidRDefault="008822DB" w:rsidP="007828F2">
            <w:pPr>
              <w:pStyle w:val="TableParagraph"/>
              <w:spacing w:line="240" w:lineRule="auto"/>
              <w:ind w:right="178"/>
              <w:jc w:val="right"/>
            </w:pPr>
            <w:r>
              <w:rPr>
                <w:sz w:val="24"/>
                <w:szCs w:val="24"/>
              </w:rPr>
              <w:t>December</w:t>
            </w:r>
          </w:p>
        </w:tc>
        <w:tc>
          <w:tcPr>
            <w:tcW w:w="7227" w:type="dxa"/>
            <w:gridSpan w:val="3"/>
          </w:tcPr>
          <w:p w14:paraId="651CB44E" w14:textId="2F49CC14" w:rsidR="008822DB" w:rsidRDefault="008822DB" w:rsidP="007828F2">
            <w:pPr>
              <w:pStyle w:val="TableParagraph"/>
              <w:spacing w:line="240" w:lineRule="auto"/>
              <w:ind w:left="304" w:right="289"/>
              <w:jc w:val="center"/>
            </w:pPr>
            <w:r>
              <w:rPr>
                <w:sz w:val="24"/>
                <w:szCs w:val="24"/>
              </w:rPr>
              <w:t>End Semester Examination</w:t>
            </w:r>
          </w:p>
        </w:tc>
        <w:tc>
          <w:tcPr>
            <w:tcW w:w="2412" w:type="dxa"/>
          </w:tcPr>
          <w:p w14:paraId="193E0D0C" w14:textId="77777777" w:rsidR="008822DB" w:rsidRDefault="008822DB" w:rsidP="007828F2">
            <w:pPr>
              <w:pStyle w:val="TableParagraph"/>
              <w:spacing w:line="240" w:lineRule="auto"/>
              <w:rPr>
                <w:noProof/>
                <w14:ligatures w14:val="standardContextual"/>
              </w:rPr>
            </w:pPr>
          </w:p>
        </w:tc>
      </w:tr>
    </w:tbl>
    <w:p w14:paraId="7663FD5C" w14:textId="43605C6F" w:rsidR="007828F2" w:rsidRDefault="007828F2" w:rsidP="007828F2">
      <w:pPr>
        <w:rPr>
          <w:b/>
          <w:sz w:val="24"/>
        </w:rPr>
      </w:pPr>
    </w:p>
    <w:p w14:paraId="74FBAC07" w14:textId="7D2A0F35" w:rsidR="007828F2" w:rsidRDefault="007828F2" w:rsidP="007828F2">
      <w:pPr>
        <w:rPr>
          <w:b/>
          <w:sz w:val="24"/>
        </w:rPr>
      </w:pPr>
    </w:p>
    <w:p w14:paraId="5BB269C7" w14:textId="7C04C0DE" w:rsidR="000E6072" w:rsidRDefault="00B6759A" w:rsidP="00B62AE8">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Principal</w:t>
      </w:r>
    </w:p>
    <w:p w14:paraId="7FCBCC7F" w14:textId="77777777" w:rsidR="009302A2" w:rsidRDefault="009302A2" w:rsidP="004100E2">
      <w:pPr>
        <w:spacing w:after="0"/>
        <w:rPr>
          <w:rFonts w:ascii="Times New Roman" w:hAnsi="Times New Roman" w:cs="Times New Roman"/>
          <w:b/>
          <w:sz w:val="26"/>
          <w:szCs w:val="26"/>
        </w:rPr>
      </w:pPr>
    </w:p>
    <w:p w14:paraId="376970E8" w14:textId="77777777" w:rsidR="009302A2" w:rsidRDefault="009302A2" w:rsidP="000E6072">
      <w:pPr>
        <w:spacing w:after="0"/>
        <w:jc w:val="center"/>
        <w:rPr>
          <w:rFonts w:ascii="Times New Roman" w:hAnsi="Times New Roman" w:cs="Times New Roman"/>
          <w:b/>
          <w:sz w:val="26"/>
          <w:szCs w:val="26"/>
        </w:rPr>
      </w:pPr>
    </w:p>
    <w:p w14:paraId="6184430A" w14:textId="77777777" w:rsidR="00F56976" w:rsidRDefault="00F56976" w:rsidP="000E6072">
      <w:pPr>
        <w:spacing w:after="0"/>
        <w:jc w:val="center"/>
        <w:rPr>
          <w:rFonts w:ascii="Times New Roman" w:hAnsi="Times New Roman" w:cs="Times New Roman"/>
          <w:b/>
          <w:sz w:val="26"/>
          <w:szCs w:val="26"/>
        </w:rPr>
      </w:pPr>
    </w:p>
    <w:p w14:paraId="4827D219" w14:textId="77777777" w:rsidR="00F56976" w:rsidRDefault="00F56976" w:rsidP="000E6072">
      <w:pPr>
        <w:spacing w:after="0"/>
        <w:jc w:val="center"/>
        <w:rPr>
          <w:rFonts w:ascii="Times New Roman" w:hAnsi="Times New Roman" w:cs="Times New Roman"/>
          <w:b/>
          <w:sz w:val="26"/>
          <w:szCs w:val="26"/>
        </w:rPr>
      </w:pPr>
    </w:p>
    <w:p w14:paraId="213233A0" w14:textId="77777777" w:rsidR="00F56976" w:rsidRDefault="00F56976" w:rsidP="000E6072">
      <w:pPr>
        <w:spacing w:after="0"/>
        <w:jc w:val="center"/>
        <w:rPr>
          <w:rFonts w:ascii="Times New Roman" w:hAnsi="Times New Roman" w:cs="Times New Roman"/>
          <w:b/>
          <w:sz w:val="26"/>
          <w:szCs w:val="26"/>
        </w:rPr>
      </w:pPr>
    </w:p>
    <w:p w14:paraId="18F04A32" w14:textId="77777777" w:rsidR="00F56976" w:rsidRDefault="00F56976" w:rsidP="000E6072">
      <w:pPr>
        <w:spacing w:after="0"/>
        <w:jc w:val="center"/>
        <w:rPr>
          <w:rFonts w:ascii="Times New Roman" w:hAnsi="Times New Roman" w:cs="Times New Roman"/>
          <w:b/>
          <w:sz w:val="26"/>
          <w:szCs w:val="26"/>
        </w:rPr>
      </w:pPr>
    </w:p>
    <w:p w14:paraId="2163B3E2" w14:textId="77777777" w:rsidR="00F56976" w:rsidRDefault="00F56976" w:rsidP="000E6072">
      <w:pPr>
        <w:spacing w:after="0"/>
        <w:jc w:val="center"/>
        <w:rPr>
          <w:rFonts w:ascii="Times New Roman" w:hAnsi="Times New Roman" w:cs="Times New Roman"/>
          <w:b/>
          <w:sz w:val="26"/>
          <w:szCs w:val="26"/>
        </w:rPr>
      </w:pPr>
    </w:p>
    <w:p w14:paraId="45E241D7" w14:textId="77777777" w:rsidR="00F56976" w:rsidRDefault="00F56976" w:rsidP="000E6072">
      <w:pPr>
        <w:spacing w:after="0"/>
        <w:jc w:val="center"/>
        <w:rPr>
          <w:rFonts w:ascii="Times New Roman" w:hAnsi="Times New Roman" w:cs="Times New Roman"/>
          <w:b/>
          <w:sz w:val="26"/>
          <w:szCs w:val="26"/>
        </w:rPr>
      </w:pPr>
    </w:p>
    <w:p w14:paraId="1300285B" w14:textId="77777777" w:rsidR="00F56976" w:rsidRDefault="00F56976" w:rsidP="000E6072">
      <w:pPr>
        <w:spacing w:after="0"/>
        <w:jc w:val="center"/>
        <w:rPr>
          <w:rFonts w:ascii="Times New Roman" w:hAnsi="Times New Roman" w:cs="Times New Roman"/>
          <w:b/>
          <w:sz w:val="26"/>
          <w:szCs w:val="26"/>
        </w:rPr>
      </w:pPr>
    </w:p>
    <w:p w14:paraId="3EDB8B65" w14:textId="77777777" w:rsidR="00F56976" w:rsidRDefault="00F56976" w:rsidP="000E6072">
      <w:pPr>
        <w:spacing w:after="0"/>
        <w:jc w:val="center"/>
        <w:rPr>
          <w:rFonts w:ascii="Times New Roman" w:hAnsi="Times New Roman" w:cs="Times New Roman"/>
          <w:b/>
          <w:sz w:val="26"/>
          <w:szCs w:val="26"/>
        </w:rPr>
      </w:pPr>
      <w:bookmarkStart w:id="2" w:name="_Hlk215061418"/>
    </w:p>
    <w:p w14:paraId="42D00579" w14:textId="27BB26E7" w:rsidR="00CC1D58" w:rsidRPr="00420238" w:rsidRDefault="00CC1D58" w:rsidP="00CC1D58">
      <w:pPr>
        <w:spacing w:after="0" w:line="360" w:lineRule="auto"/>
        <w:rPr>
          <w:rFonts w:ascii="Times New Roman" w:hAnsi="Times New Roman" w:cs="Times New Roman"/>
          <w:b/>
          <w:bCs/>
          <w:spacing w:val="1"/>
          <w:sz w:val="24"/>
          <w:szCs w:val="24"/>
        </w:rPr>
      </w:pPr>
      <w:r>
        <w:rPr>
          <w:rFonts w:ascii="Times New Roman" w:hAnsi="Times New Roman" w:cs="Times New Roman"/>
          <w:b/>
          <w:bCs/>
          <w:sz w:val="24"/>
          <w:szCs w:val="24"/>
        </w:rPr>
        <w:t>Name:</w:t>
      </w:r>
      <w:r w:rsidRPr="00420238">
        <w:rPr>
          <w:rFonts w:ascii="Times New Roman" w:hAnsi="Times New Roman" w:cs="Times New Roman"/>
          <w:b/>
          <w:bCs/>
          <w:sz w:val="24"/>
          <w:szCs w:val="24"/>
        </w:rPr>
        <w:t xml:space="preserve"> </w:t>
      </w:r>
      <w:r>
        <w:rPr>
          <w:rFonts w:ascii="Times New Roman" w:hAnsi="Times New Roman" w:cs="Times New Roman"/>
          <w:b/>
        </w:rPr>
        <w:t>Dr. ABHA SAHU</w:t>
      </w:r>
      <w:r w:rsidRPr="00A11FBA">
        <w:rPr>
          <w:rFonts w:ascii="Times New Roman" w:hAnsi="Times New Roman" w:cs="Times New Roman"/>
          <w:b/>
        </w:rPr>
        <w:t xml:space="preserve">    </w:t>
      </w:r>
      <w:r>
        <w:rPr>
          <w:rFonts w:ascii="Times New Roman" w:hAnsi="Times New Roman" w:cs="Times New Roman"/>
          <w:b/>
        </w:rPr>
        <w:t xml:space="preserve">       </w:t>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CLASS: B.SC. </w:t>
      </w:r>
      <w:r>
        <w:rPr>
          <w:rFonts w:ascii="Times New Roman" w:hAnsi="Times New Roman" w:cs="Times New Roman"/>
          <w:b/>
          <w:bCs/>
          <w:sz w:val="24"/>
          <w:szCs w:val="24"/>
        </w:rPr>
        <w:t xml:space="preserve">VI </w:t>
      </w:r>
      <w:proofErr w:type="spellStart"/>
      <w:r>
        <w:rPr>
          <w:rFonts w:ascii="Times New Roman" w:hAnsi="Times New Roman" w:cs="Times New Roman"/>
          <w:b/>
          <w:bCs/>
          <w:sz w:val="24"/>
          <w:szCs w:val="24"/>
        </w:rPr>
        <w:t>sem</w:t>
      </w:r>
      <w:proofErr w:type="spellEnd"/>
    </w:p>
    <w:p w14:paraId="0B187C7A" w14:textId="43F9CE28" w:rsidR="00CC1D58" w:rsidRPr="00CC1D58" w:rsidRDefault="00CC1D58" w:rsidP="00CC1D58">
      <w:pPr>
        <w:spacing w:after="0" w:line="360" w:lineRule="auto"/>
        <w:rPr>
          <w:b/>
          <w:bCs/>
          <w:spacing w:val="-1"/>
          <w:sz w:val="24"/>
        </w:rPr>
      </w:pPr>
      <w:r>
        <w:rPr>
          <w:rFonts w:ascii="Times New Roman" w:hAnsi="Times New Roman" w:cs="Times New Roman"/>
          <w:b/>
          <w:bCs/>
          <w:noProof/>
          <w:sz w:val="24"/>
          <w:szCs w:val="24"/>
          <w14:ligatures w14:val="standardContextual"/>
        </w:rPr>
        <mc:AlternateContent>
          <mc:Choice Requires="wpi">
            <w:drawing>
              <wp:anchor distT="0" distB="0" distL="114300" distR="114300" simplePos="0" relativeHeight="251734016" behindDoc="0" locked="0" layoutInCell="1" allowOverlap="1" wp14:anchorId="6F768F17" wp14:editId="325C6376">
                <wp:simplePos x="0" y="0"/>
                <wp:positionH relativeFrom="column">
                  <wp:posOffset>8432515</wp:posOffset>
                </wp:positionH>
                <wp:positionV relativeFrom="paragraph">
                  <wp:posOffset>3721920</wp:posOffset>
                </wp:positionV>
                <wp:extent cx="360" cy="360"/>
                <wp:effectExtent l="38100" t="38100" r="38100" b="38100"/>
                <wp:wrapNone/>
                <wp:docPr id="1" name="Ink 4"/>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6335BBD6" id="Ink 4" o:spid="_x0000_s1026" type="#_x0000_t75" style="position:absolute;margin-left:663.5pt;margin-top:292.55pt;width:1.05pt;height:1.0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">
                <v:imagedata r:id="rId12" o:title=""/>
              </v:shape>
            </w:pict>
          </mc:Fallback>
        </mc:AlternateConten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DSC</w:t>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TITLE</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r w:rsidRPr="00420238">
        <w:rPr>
          <w:rFonts w:ascii="Times New Roman" w:hAnsi="Times New Roman" w:cs="Times New Roman"/>
          <w:b/>
          <w:bCs/>
          <w:spacing w:val="-1"/>
          <w:sz w:val="24"/>
          <w:szCs w:val="24"/>
        </w:rPr>
        <w:t xml:space="preserve"> </w:t>
      </w:r>
      <w:r w:rsidRPr="00D771C6">
        <w:rPr>
          <w:b/>
          <w:bCs/>
          <w:spacing w:val="-1"/>
          <w:sz w:val="24"/>
        </w:rPr>
        <w:t>Complex Analysis and</w:t>
      </w:r>
      <w:r>
        <w:rPr>
          <w:b/>
          <w:bCs/>
          <w:spacing w:val="-1"/>
          <w:sz w:val="24"/>
        </w:rPr>
        <w:t xml:space="preserve"> </w:t>
      </w:r>
      <w:r w:rsidRPr="00D771C6">
        <w:rPr>
          <w:b/>
          <w:bCs/>
          <w:spacing w:val="-1"/>
          <w:sz w:val="24"/>
        </w:rPr>
        <w:t>Trigonometry</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09"/>
        <w:gridCol w:w="5655"/>
        <w:gridCol w:w="863"/>
        <w:gridCol w:w="2412"/>
      </w:tblGrid>
      <w:tr w:rsidR="00CC1D58" w14:paraId="5091B9F5" w14:textId="77777777" w:rsidTr="00DB0151">
        <w:trPr>
          <w:trHeight w:val="730"/>
        </w:trPr>
        <w:tc>
          <w:tcPr>
            <w:tcW w:w="1276" w:type="dxa"/>
          </w:tcPr>
          <w:p w14:paraId="51AB0BAE" w14:textId="77777777" w:rsidR="00CC1D58" w:rsidRDefault="00CC1D58" w:rsidP="00DB0151">
            <w:pPr>
              <w:pStyle w:val="TableParagraph"/>
              <w:spacing w:line="251" w:lineRule="exact"/>
              <w:ind w:left="324"/>
              <w:rPr>
                <w:b/>
              </w:rPr>
            </w:pPr>
            <w:r>
              <w:rPr>
                <w:b/>
              </w:rPr>
              <w:t>Month</w:t>
            </w:r>
          </w:p>
        </w:tc>
        <w:tc>
          <w:tcPr>
            <w:tcW w:w="709" w:type="dxa"/>
          </w:tcPr>
          <w:p w14:paraId="29EBE71B" w14:textId="77777777" w:rsidR="00CC1D58" w:rsidRDefault="00CC1D58" w:rsidP="00DB0151">
            <w:pPr>
              <w:pStyle w:val="TableParagraph"/>
              <w:spacing w:line="251" w:lineRule="exact"/>
              <w:ind w:left="88" w:right="76"/>
              <w:jc w:val="center"/>
              <w:rPr>
                <w:b/>
              </w:rPr>
            </w:pPr>
            <w:r>
              <w:rPr>
                <w:b/>
              </w:rPr>
              <w:t>Unit/Title</w:t>
            </w:r>
          </w:p>
        </w:tc>
        <w:tc>
          <w:tcPr>
            <w:tcW w:w="5655" w:type="dxa"/>
          </w:tcPr>
          <w:p w14:paraId="5A0DC8EE" w14:textId="77777777" w:rsidR="00CC1D58" w:rsidRDefault="00CC1D58" w:rsidP="00DB0151">
            <w:pPr>
              <w:pStyle w:val="TableParagraph"/>
              <w:spacing w:line="251" w:lineRule="exact"/>
              <w:ind w:left="1585" w:right="1575"/>
              <w:jc w:val="center"/>
              <w:rPr>
                <w:b/>
              </w:rPr>
            </w:pPr>
            <w:r>
              <w:rPr>
                <w:b/>
              </w:rPr>
              <w:t>Topic</w:t>
            </w:r>
            <w:r>
              <w:rPr>
                <w:b/>
                <w:spacing w:val="-1"/>
              </w:rPr>
              <w:t xml:space="preserve"> </w:t>
            </w:r>
            <w:r>
              <w:rPr>
                <w:b/>
              </w:rPr>
              <w:t>of</w:t>
            </w:r>
            <w:r>
              <w:rPr>
                <w:b/>
                <w:spacing w:val="-1"/>
              </w:rPr>
              <w:t xml:space="preserve"> </w:t>
            </w:r>
            <w:r>
              <w:rPr>
                <w:b/>
              </w:rPr>
              <w:t>lectures</w:t>
            </w:r>
          </w:p>
        </w:tc>
        <w:tc>
          <w:tcPr>
            <w:tcW w:w="863" w:type="dxa"/>
          </w:tcPr>
          <w:p w14:paraId="5DE22F4C" w14:textId="77777777" w:rsidR="00CC1D58" w:rsidRDefault="00CC1D58" w:rsidP="00DB0151">
            <w:pPr>
              <w:pStyle w:val="TableParagraph"/>
              <w:spacing w:line="276" w:lineRule="auto"/>
              <w:ind w:left="110" w:right="75" w:firstLine="40"/>
              <w:rPr>
                <w:b/>
              </w:rPr>
            </w:pPr>
            <w:r>
              <w:rPr>
                <w:b/>
              </w:rPr>
              <w:t>No. of</w:t>
            </w:r>
            <w:r>
              <w:rPr>
                <w:b/>
                <w:spacing w:val="-52"/>
              </w:rPr>
              <w:t xml:space="preserve"> </w:t>
            </w:r>
            <w:r>
              <w:rPr>
                <w:b/>
              </w:rPr>
              <w:t>lecture</w:t>
            </w:r>
          </w:p>
        </w:tc>
        <w:tc>
          <w:tcPr>
            <w:tcW w:w="2412" w:type="dxa"/>
          </w:tcPr>
          <w:p w14:paraId="493D5279" w14:textId="77777777" w:rsidR="00CC1D58" w:rsidRDefault="00CC1D58" w:rsidP="00DB0151">
            <w:pPr>
              <w:pStyle w:val="TableParagraph"/>
              <w:spacing w:line="276" w:lineRule="auto"/>
              <w:ind w:left="632" w:right="205" w:hanging="389"/>
              <w:rPr>
                <w:b/>
              </w:rPr>
            </w:pPr>
            <w:r>
              <w:rPr>
                <w:b/>
              </w:rPr>
              <w:t>Method/Mode of</w:t>
            </w:r>
            <w:r>
              <w:rPr>
                <w:b/>
                <w:spacing w:val="-53"/>
              </w:rPr>
              <w:t xml:space="preserve"> </w:t>
            </w:r>
            <w:r>
              <w:rPr>
                <w:b/>
              </w:rPr>
              <w:t>Delivery</w:t>
            </w:r>
          </w:p>
        </w:tc>
      </w:tr>
      <w:tr w:rsidR="00CC1D58" w14:paraId="7F5AF1BD" w14:textId="77777777" w:rsidTr="00C31983">
        <w:trPr>
          <w:trHeight w:val="787"/>
        </w:trPr>
        <w:tc>
          <w:tcPr>
            <w:tcW w:w="1276" w:type="dxa"/>
          </w:tcPr>
          <w:p w14:paraId="0197C938" w14:textId="77777777" w:rsidR="00CC1D58" w:rsidRDefault="00CC1D58" w:rsidP="00CC1D58">
            <w:pPr>
              <w:pStyle w:val="TableParagraph"/>
              <w:spacing w:line="240" w:lineRule="auto"/>
              <w:ind w:left="324"/>
            </w:pPr>
            <w:r>
              <w:t>July</w:t>
            </w:r>
          </w:p>
        </w:tc>
        <w:tc>
          <w:tcPr>
            <w:tcW w:w="709" w:type="dxa"/>
          </w:tcPr>
          <w:p w14:paraId="370F1B52" w14:textId="77777777" w:rsidR="00CC1D58" w:rsidRDefault="00CC1D58" w:rsidP="00CC1D58">
            <w:pPr>
              <w:pStyle w:val="TableParagraph"/>
              <w:spacing w:line="240" w:lineRule="auto"/>
              <w:ind w:left="7"/>
              <w:jc w:val="center"/>
            </w:pPr>
            <w:r>
              <w:t>I</w:t>
            </w:r>
          </w:p>
        </w:tc>
        <w:tc>
          <w:tcPr>
            <w:tcW w:w="5655" w:type="dxa"/>
            <w:vAlign w:val="center"/>
          </w:tcPr>
          <w:p w14:paraId="77010391" w14:textId="77777777" w:rsidR="00CC1D58" w:rsidRPr="00D771C6" w:rsidRDefault="00CC1D58" w:rsidP="00CC1D58">
            <w:pPr>
              <w:pStyle w:val="Default"/>
              <w:jc w:val="both"/>
              <w:rPr>
                <w:color w:val="auto"/>
                <w:sz w:val="23"/>
                <w:szCs w:val="23"/>
              </w:rPr>
            </w:pPr>
            <w:r w:rsidRPr="00D771C6">
              <w:rPr>
                <w:b/>
                <w:bCs/>
                <w:color w:val="auto"/>
                <w:sz w:val="23"/>
                <w:szCs w:val="23"/>
              </w:rPr>
              <w:t xml:space="preserve">Complex Numbers and Their Geometrical Representation: </w:t>
            </w:r>
          </w:p>
          <w:p w14:paraId="3626FD69" w14:textId="7CF2D925" w:rsidR="00CC1D58" w:rsidRDefault="00CC1D58" w:rsidP="00CC1D58">
            <w:pPr>
              <w:pStyle w:val="TableParagraph"/>
              <w:spacing w:line="240" w:lineRule="auto"/>
              <w:ind w:left="109" w:right="180"/>
            </w:pPr>
            <w:r w:rsidRPr="00D771C6">
              <w:rPr>
                <w:sz w:val="23"/>
                <w:szCs w:val="23"/>
              </w:rPr>
              <w:t>Complex numbers as ordered pairs, Geometrical representation of complex numbers, Modulus and argument of complex numbers and its Properties, Equation of straight line and circle, Cauchy’s inequality and Lagrange’s identity.</w:t>
            </w:r>
          </w:p>
        </w:tc>
        <w:tc>
          <w:tcPr>
            <w:tcW w:w="863" w:type="dxa"/>
          </w:tcPr>
          <w:p w14:paraId="10D463DD" w14:textId="43123B58" w:rsidR="00CC1D58" w:rsidRDefault="00CC1D58" w:rsidP="00CC1D58">
            <w:pPr>
              <w:pStyle w:val="TableParagraph"/>
              <w:spacing w:line="240" w:lineRule="auto"/>
              <w:ind w:left="15"/>
              <w:jc w:val="center"/>
            </w:pPr>
            <w:r>
              <w:t>10</w:t>
            </w:r>
          </w:p>
        </w:tc>
        <w:tc>
          <w:tcPr>
            <w:tcW w:w="2412" w:type="dxa"/>
            <w:vMerge w:val="restart"/>
          </w:tcPr>
          <w:p w14:paraId="3F07CA09" w14:textId="77777777" w:rsidR="00CC1D58" w:rsidRDefault="00CC1D58" w:rsidP="00CC1D58">
            <w:pPr>
              <w:pStyle w:val="TableParagraph"/>
              <w:numPr>
                <w:ilvl w:val="0"/>
                <w:numId w:val="3"/>
              </w:numPr>
              <w:tabs>
                <w:tab w:val="left" w:pos="278"/>
              </w:tabs>
              <w:spacing w:line="240" w:lineRule="auto"/>
            </w:pPr>
            <w:r>
              <w:t>Flip</w:t>
            </w:r>
            <w:r>
              <w:rPr>
                <w:spacing w:val="-4"/>
              </w:rPr>
              <w:t xml:space="preserve"> </w:t>
            </w:r>
            <w:r>
              <w:t>the class</w:t>
            </w:r>
          </w:p>
          <w:p w14:paraId="28DE9051" w14:textId="77777777" w:rsidR="00CC1D58" w:rsidRDefault="00CC1D58" w:rsidP="00CC1D58">
            <w:pPr>
              <w:pStyle w:val="TableParagraph"/>
              <w:spacing w:before="9" w:line="240" w:lineRule="auto"/>
              <w:rPr>
                <w:b/>
                <w:sz w:val="20"/>
              </w:rPr>
            </w:pPr>
            <w:r>
              <w:rPr>
                <w:b/>
                <w:sz w:val="20"/>
              </w:rPr>
              <w:t xml:space="preserve">  </w:t>
            </w:r>
          </w:p>
          <w:p w14:paraId="7D532D1E" w14:textId="77777777" w:rsidR="00CC1D58" w:rsidRDefault="00CC1D58" w:rsidP="00CC1D58">
            <w:pPr>
              <w:pStyle w:val="TableParagraph"/>
              <w:spacing w:before="9" w:line="240" w:lineRule="auto"/>
              <w:rPr>
                <w:b/>
                <w:sz w:val="20"/>
              </w:rPr>
            </w:pPr>
          </w:p>
          <w:p w14:paraId="7AF6D2DA" w14:textId="77777777" w:rsidR="00CC1D58" w:rsidRDefault="00CC1D58" w:rsidP="00CC1D58">
            <w:pPr>
              <w:pStyle w:val="TableParagraph"/>
              <w:numPr>
                <w:ilvl w:val="0"/>
                <w:numId w:val="3"/>
              </w:numPr>
              <w:tabs>
                <w:tab w:val="left" w:pos="278"/>
              </w:tabs>
              <w:spacing w:line="240" w:lineRule="auto"/>
            </w:pPr>
            <w:r>
              <w:t>Group</w:t>
            </w:r>
            <w:r>
              <w:rPr>
                <w:spacing w:val="-2"/>
              </w:rPr>
              <w:t xml:space="preserve"> </w:t>
            </w:r>
            <w:r>
              <w:t>discussion</w:t>
            </w:r>
          </w:p>
          <w:p w14:paraId="6A03F83E" w14:textId="77777777" w:rsidR="00CC1D58" w:rsidRDefault="00CC1D58" w:rsidP="00CC1D58">
            <w:pPr>
              <w:pStyle w:val="TableParagraph"/>
              <w:tabs>
                <w:tab w:val="left" w:pos="278"/>
              </w:tabs>
              <w:spacing w:line="240" w:lineRule="auto"/>
              <w:ind w:left="277"/>
            </w:pPr>
          </w:p>
          <w:p w14:paraId="355756E3" w14:textId="77777777" w:rsidR="00CC1D58" w:rsidRDefault="00CC1D58" w:rsidP="00CC1D58">
            <w:pPr>
              <w:pStyle w:val="TableParagraph"/>
              <w:tabs>
                <w:tab w:val="left" w:pos="278"/>
              </w:tabs>
              <w:spacing w:line="240" w:lineRule="auto"/>
              <w:ind w:left="277"/>
            </w:pPr>
          </w:p>
          <w:p w14:paraId="72AD1FAC" w14:textId="77777777" w:rsidR="00CC1D58" w:rsidRDefault="00CC1D58" w:rsidP="00CC1D58">
            <w:pPr>
              <w:pStyle w:val="TableParagraph"/>
              <w:spacing w:before="183" w:line="240" w:lineRule="auto"/>
              <w:ind w:left="111" w:right="257"/>
              <w:rPr>
                <w:spacing w:val="-52"/>
              </w:rPr>
            </w:pPr>
            <w:r>
              <w:t>3.Problem Solving</w:t>
            </w:r>
            <w:r>
              <w:rPr>
                <w:spacing w:val="-52"/>
              </w:rPr>
              <w:t xml:space="preserve"> </w:t>
            </w:r>
          </w:p>
          <w:p w14:paraId="76A5082F" w14:textId="77777777" w:rsidR="00CC1D58" w:rsidRDefault="00CC1D58" w:rsidP="00CC1D58">
            <w:pPr>
              <w:pStyle w:val="TableParagraph"/>
              <w:spacing w:before="183" w:line="240" w:lineRule="auto"/>
              <w:ind w:left="111" w:right="257"/>
              <w:rPr>
                <w:spacing w:val="-52"/>
              </w:rPr>
            </w:pPr>
          </w:p>
          <w:p w14:paraId="3437F946" w14:textId="77777777" w:rsidR="00CC1D58" w:rsidRDefault="00CC1D58" w:rsidP="00CC1D58">
            <w:pPr>
              <w:pStyle w:val="TableParagraph"/>
              <w:spacing w:before="183" w:line="240" w:lineRule="auto"/>
              <w:ind w:left="111" w:right="257"/>
              <w:rPr>
                <w:spacing w:val="-52"/>
              </w:rPr>
            </w:pPr>
          </w:p>
          <w:p w14:paraId="6262B231" w14:textId="77777777" w:rsidR="00CC1D58" w:rsidRDefault="00CC1D58" w:rsidP="00CC1D58">
            <w:pPr>
              <w:pStyle w:val="TableParagraph"/>
              <w:spacing w:before="183" w:line="240" w:lineRule="auto"/>
              <w:ind w:left="111" w:right="257"/>
            </w:pPr>
            <w:r>
              <w:t>4.Virtual</w:t>
            </w:r>
            <w:r>
              <w:rPr>
                <w:spacing w:val="-1"/>
              </w:rPr>
              <w:t xml:space="preserve"> </w:t>
            </w:r>
            <w:r>
              <w:t>Classes</w:t>
            </w:r>
          </w:p>
        </w:tc>
      </w:tr>
      <w:tr w:rsidR="00CC1D58" w14:paraId="33A25515" w14:textId="77777777" w:rsidTr="00DB0151">
        <w:trPr>
          <w:trHeight w:val="1085"/>
        </w:trPr>
        <w:tc>
          <w:tcPr>
            <w:tcW w:w="1276" w:type="dxa"/>
          </w:tcPr>
          <w:p w14:paraId="5EF8EE19" w14:textId="77777777" w:rsidR="00CC1D58" w:rsidRDefault="00CC1D58" w:rsidP="00CC1D58">
            <w:pPr>
              <w:pStyle w:val="TableParagraph"/>
              <w:spacing w:line="240" w:lineRule="auto"/>
              <w:ind w:right="159"/>
              <w:jc w:val="right"/>
            </w:pPr>
            <w:r>
              <w:t>August</w:t>
            </w:r>
          </w:p>
        </w:tc>
        <w:tc>
          <w:tcPr>
            <w:tcW w:w="709" w:type="dxa"/>
          </w:tcPr>
          <w:p w14:paraId="0ED31A77" w14:textId="77777777" w:rsidR="00CC1D58" w:rsidRDefault="00CC1D58" w:rsidP="00CC1D58">
            <w:pPr>
              <w:pStyle w:val="TableParagraph"/>
              <w:spacing w:line="240" w:lineRule="auto"/>
              <w:ind w:left="7"/>
              <w:jc w:val="center"/>
            </w:pPr>
            <w:r>
              <w:t>II</w:t>
            </w:r>
          </w:p>
        </w:tc>
        <w:tc>
          <w:tcPr>
            <w:tcW w:w="5655" w:type="dxa"/>
            <w:vAlign w:val="center"/>
          </w:tcPr>
          <w:p w14:paraId="79FB9300" w14:textId="77777777" w:rsidR="00CC1D58" w:rsidRPr="00D771C6" w:rsidRDefault="00CC1D58" w:rsidP="00CC1D58">
            <w:pPr>
              <w:pStyle w:val="Default"/>
              <w:jc w:val="both"/>
              <w:rPr>
                <w:color w:val="auto"/>
                <w:sz w:val="23"/>
                <w:szCs w:val="23"/>
              </w:rPr>
            </w:pPr>
            <w:r w:rsidRPr="00D771C6">
              <w:rPr>
                <w:b/>
                <w:bCs/>
                <w:color w:val="auto"/>
                <w:sz w:val="23"/>
                <w:szCs w:val="23"/>
              </w:rPr>
              <w:t xml:space="preserve">Limit, Continuity and Differentiability of Complex Functions and </w:t>
            </w:r>
            <w:r w:rsidRPr="00D771C6">
              <w:rPr>
                <w:b/>
                <w:color w:val="auto"/>
              </w:rPr>
              <w:t>Analytic Functions</w:t>
            </w:r>
            <w:r w:rsidRPr="00D771C6">
              <w:rPr>
                <w:b/>
                <w:bCs/>
                <w:color w:val="auto"/>
                <w:sz w:val="23"/>
                <w:szCs w:val="23"/>
              </w:rPr>
              <w:t xml:space="preserve">: </w:t>
            </w:r>
          </w:p>
          <w:p w14:paraId="5FFF3355" w14:textId="43436089" w:rsidR="00CC1D58" w:rsidRDefault="00CC1D58" w:rsidP="00CC1D58">
            <w:pPr>
              <w:pStyle w:val="TableParagraph"/>
              <w:spacing w:line="240" w:lineRule="auto"/>
              <w:ind w:left="109" w:right="92"/>
              <w:jc w:val="both"/>
            </w:pPr>
            <w:r w:rsidRPr="00D771C6">
              <w:rPr>
                <w:sz w:val="23"/>
                <w:szCs w:val="23"/>
              </w:rPr>
              <w:t>Limit, Continuity, Differentiability of functions of a Complex variable. Analytic function, Cauchy – Riemann equations, Conjugate function, Laplace’s Differential equations, Harmonic functions, Orthogonal system and Construction of Analytic function.</w:t>
            </w:r>
          </w:p>
        </w:tc>
        <w:tc>
          <w:tcPr>
            <w:tcW w:w="863" w:type="dxa"/>
          </w:tcPr>
          <w:p w14:paraId="5C61256F" w14:textId="199C5236" w:rsidR="00CC1D58" w:rsidRDefault="00CC1D58" w:rsidP="00CC1D58">
            <w:pPr>
              <w:pStyle w:val="TableParagraph"/>
              <w:spacing w:line="240" w:lineRule="auto"/>
              <w:ind w:left="304" w:right="289"/>
              <w:jc w:val="center"/>
            </w:pPr>
            <w:r>
              <w:t>12</w:t>
            </w:r>
          </w:p>
        </w:tc>
        <w:tc>
          <w:tcPr>
            <w:tcW w:w="2412" w:type="dxa"/>
            <w:vMerge/>
          </w:tcPr>
          <w:p w14:paraId="15E60033" w14:textId="77777777" w:rsidR="00CC1D58" w:rsidRDefault="00CC1D58" w:rsidP="00CC1D58">
            <w:pPr>
              <w:pStyle w:val="TableParagraph"/>
              <w:spacing w:before="183" w:line="240" w:lineRule="auto"/>
              <w:ind w:left="111" w:right="257"/>
            </w:pPr>
          </w:p>
        </w:tc>
      </w:tr>
      <w:tr w:rsidR="00CC1D58" w14:paraId="76C80B39" w14:textId="77777777" w:rsidTr="00C31983">
        <w:trPr>
          <w:trHeight w:val="705"/>
        </w:trPr>
        <w:tc>
          <w:tcPr>
            <w:tcW w:w="1276" w:type="dxa"/>
          </w:tcPr>
          <w:p w14:paraId="75A6D513" w14:textId="77777777" w:rsidR="00CC1D58" w:rsidRDefault="00CC1D58" w:rsidP="00CC1D58">
            <w:pPr>
              <w:pStyle w:val="TableParagraph"/>
              <w:spacing w:line="240" w:lineRule="auto"/>
              <w:ind w:left="288"/>
            </w:pPr>
            <w:r>
              <w:t>September</w:t>
            </w:r>
          </w:p>
        </w:tc>
        <w:tc>
          <w:tcPr>
            <w:tcW w:w="709" w:type="dxa"/>
          </w:tcPr>
          <w:p w14:paraId="1C4940ED" w14:textId="77777777" w:rsidR="00CC1D58" w:rsidRDefault="00CC1D58" w:rsidP="00CC1D58">
            <w:pPr>
              <w:pStyle w:val="TableParagraph"/>
              <w:spacing w:line="240" w:lineRule="auto"/>
              <w:ind w:left="82" w:right="76"/>
              <w:jc w:val="center"/>
            </w:pPr>
            <w:r>
              <w:t>III</w:t>
            </w:r>
          </w:p>
        </w:tc>
        <w:tc>
          <w:tcPr>
            <w:tcW w:w="5655" w:type="dxa"/>
            <w:vAlign w:val="center"/>
          </w:tcPr>
          <w:p w14:paraId="1648E82D" w14:textId="77777777" w:rsidR="00CC1D58" w:rsidRPr="00D771C6" w:rsidRDefault="00CC1D58" w:rsidP="00CC1D58">
            <w:pPr>
              <w:pStyle w:val="Default"/>
              <w:jc w:val="both"/>
              <w:rPr>
                <w:color w:val="auto"/>
                <w:sz w:val="23"/>
                <w:szCs w:val="23"/>
              </w:rPr>
            </w:pPr>
            <w:r w:rsidRPr="00D771C6">
              <w:rPr>
                <w:b/>
                <w:bCs/>
                <w:color w:val="auto"/>
                <w:sz w:val="23"/>
                <w:szCs w:val="23"/>
              </w:rPr>
              <w:t xml:space="preserve">Mobius Transformation: </w:t>
            </w:r>
          </w:p>
          <w:p w14:paraId="2F6B7EDE" w14:textId="05FFD15B" w:rsidR="00CC1D58" w:rsidRDefault="00CC1D58" w:rsidP="00CC1D58">
            <w:pPr>
              <w:pStyle w:val="TableParagraph"/>
              <w:spacing w:line="240" w:lineRule="auto"/>
              <w:ind w:left="109" w:right="96"/>
              <w:jc w:val="both"/>
            </w:pPr>
            <w:r w:rsidRPr="00D771C6">
              <w:rPr>
                <w:sz w:val="23"/>
                <w:szCs w:val="23"/>
              </w:rPr>
              <w:t>Jacobian of Transformation, Linear Transformation, Mobius Transformation, Linear Group, Fixed point of Mobius transformation, Cross ratio, Inverse Point, Properties of Mobius transformation.</w:t>
            </w:r>
          </w:p>
        </w:tc>
        <w:tc>
          <w:tcPr>
            <w:tcW w:w="863" w:type="dxa"/>
          </w:tcPr>
          <w:p w14:paraId="49EECC5C" w14:textId="3ADE21B1" w:rsidR="00CC1D58" w:rsidRDefault="00CC1D58" w:rsidP="00CC1D58">
            <w:pPr>
              <w:pStyle w:val="TableParagraph"/>
              <w:spacing w:line="240" w:lineRule="auto"/>
              <w:ind w:left="304" w:right="289"/>
              <w:jc w:val="center"/>
            </w:pPr>
            <w:r>
              <w:rPr>
                <w:noProof/>
                <w14:ligatures w14:val="standardContextual"/>
              </w:rPr>
              <mc:AlternateContent>
                <mc:Choice Requires="wpi">
                  <w:drawing>
                    <wp:anchor distT="0" distB="0" distL="114300" distR="114300" simplePos="0" relativeHeight="251739136" behindDoc="0" locked="0" layoutInCell="1" allowOverlap="1" wp14:anchorId="491E8461" wp14:editId="32C961CB">
                      <wp:simplePos x="0" y="0"/>
                      <wp:positionH relativeFrom="column">
                        <wp:posOffset>501015</wp:posOffset>
                      </wp:positionH>
                      <wp:positionV relativeFrom="paragraph">
                        <wp:posOffset>147320</wp:posOffset>
                      </wp:positionV>
                      <wp:extent cx="360" cy="360"/>
                      <wp:effectExtent l="38100" t="38100" r="38100" b="38100"/>
                      <wp:wrapNone/>
                      <wp:docPr id="6" name="Ink 15"/>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77A5DF16" id="Ink 15" o:spid="_x0000_s1026" type="#_x0000_t75" style="position:absolute;margin-left:38.95pt;margin-top:11.1pt;width:1.05pt;height:1.0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&#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">
                      <v:imagedata r:id="rId18" o:title=""/>
                    </v:shape>
                  </w:pict>
                </mc:Fallback>
              </mc:AlternateContent>
            </w:r>
            <w:r>
              <w:t>10</w:t>
            </w:r>
          </w:p>
        </w:tc>
        <w:tc>
          <w:tcPr>
            <w:tcW w:w="2412" w:type="dxa"/>
            <w:vMerge/>
          </w:tcPr>
          <w:p w14:paraId="6922CAB9" w14:textId="77777777" w:rsidR="00CC1D58" w:rsidRDefault="00CC1D58" w:rsidP="00CC1D58">
            <w:pPr>
              <w:pStyle w:val="TableParagraph"/>
              <w:spacing w:line="240" w:lineRule="auto"/>
            </w:pPr>
          </w:p>
        </w:tc>
      </w:tr>
      <w:tr w:rsidR="00CC1D58" w14:paraId="208349D0" w14:textId="77777777" w:rsidTr="00DB0151">
        <w:trPr>
          <w:trHeight w:val="787"/>
        </w:trPr>
        <w:tc>
          <w:tcPr>
            <w:tcW w:w="1276" w:type="dxa"/>
          </w:tcPr>
          <w:p w14:paraId="736378BF" w14:textId="77777777" w:rsidR="00CC1D58" w:rsidRDefault="00CC1D58" w:rsidP="00CC1D58">
            <w:pPr>
              <w:pStyle w:val="TableParagraph"/>
              <w:spacing w:line="240" w:lineRule="auto"/>
              <w:ind w:right="166"/>
              <w:jc w:val="right"/>
            </w:pPr>
            <w:r>
              <w:t>October</w:t>
            </w:r>
          </w:p>
        </w:tc>
        <w:tc>
          <w:tcPr>
            <w:tcW w:w="709" w:type="dxa"/>
          </w:tcPr>
          <w:p w14:paraId="4A1C3F15" w14:textId="77777777" w:rsidR="00CC1D58" w:rsidRDefault="00CC1D58" w:rsidP="00CC1D58">
            <w:pPr>
              <w:pStyle w:val="TableParagraph"/>
              <w:spacing w:line="240" w:lineRule="auto"/>
              <w:ind w:left="82" w:right="76"/>
              <w:jc w:val="center"/>
            </w:pPr>
            <w:r>
              <w:t>IV</w:t>
            </w:r>
          </w:p>
        </w:tc>
        <w:tc>
          <w:tcPr>
            <w:tcW w:w="5655" w:type="dxa"/>
            <w:vAlign w:val="center"/>
          </w:tcPr>
          <w:p w14:paraId="5D991C35" w14:textId="77777777" w:rsidR="00CC1D58" w:rsidRPr="00D771C6" w:rsidRDefault="00CC1D58" w:rsidP="00CC1D58">
            <w:pPr>
              <w:pStyle w:val="Normal1"/>
              <w:jc w:val="both"/>
              <w:rPr>
                <w:b/>
                <w:bCs/>
                <w:sz w:val="23"/>
                <w:szCs w:val="23"/>
              </w:rPr>
            </w:pPr>
            <w:r w:rsidRPr="00D771C6">
              <w:rPr>
                <w:b/>
                <w:bCs/>
                <w:sz w:val="23"/>
                <w:szCs w:val="23"/>
              </w:rPr>
              <w:t>Trigonometry I:</w:t>
            </w:r>
          </w:p>
          <w:p w14:paraId="5B33EA5E" w14:textId="55DC1464" w:rsidR="00CC1D58" w:rsidRDefault="00CC1D58" w:rsidP="00CC1D58">
            <w:pPr>
              <w:pStyle w:val="TableParagraph"/>
              <w:spacing w:line="240" w:lineRule="auto"/>
              <w:ind w:left="109" w:right="180"/>
            </w:pPr>
            <w:r w:rsidRPr="00D771C6">
              <w:rPr>
                <w:sz w:val="24"/>
                <w:szCs w:val="24"/>
              </w:rPr>
              <w:t>De-</w:t>
            </w:r>
            <w:proofErr w:type="spellStart"/>
            <w:r w:rsidRPr="00D771C6">
              <w:rPr>
                <w:sz w:val="24"/>
                <w:szCs w:val="24"/>
              </w:rPr>
              <w:t>Moivre’s</w:t>
            </w:r>
            <w:proofErr w:type="spellEnd"/>
            <w:r w:rsidRPr="00D771C6">
              <w:rPr>
                <w:sz w:val="24"/>
                <w:szCs w:val="24"/>
              </w:rPr>
              <w:t xml:space="preserve"> Theorem and its applications. Direct and inverse circular and hyperbolic functions.</w:t>
            </w:r>
          </w:p>
        </w:tc>
        <w:tc>
          <w:tcPr>
            <w:tcW w:w="863" w:type="dxa"/>
          </w:tcPr>
          <w:p w14:paraId="71B307B7" w14:textId="29EE1614" w:rsidR="00CC1D58" w:rsidRDefault="00CC1D58" w:rsidP="00CC1D58">
            <w:pPr>
              <w:pStyle w:val="TableParagraph"/>
              <w:spacing w:line="240" w:lineRule="auto"/>
              <w:ind w:left="304" w:right="289"/>
              <w:jc w:val="center"/>
            </w:pPr>
            <w:r>
              <w:t>07</w:t>
            </w:r>
          </w:p>
        </w:tc>
        <w:tc>
          <w:tcPr>
            <w:tcW w:w="2412" w:type="dxa"/>
            <w:vMerge/>
          </w:tcPr>
          <w:p w14:paraId="7C3BE313" w14:textId="77777777" w:rsidR="00CC1D58" w:rsidRDefault="00CC1D58" w:rsidP="00CC1D58">
            <w:pPr>
              <w:pStyle w:val="TableParagraph"/>
              <w:spacing w:line="240" w:lineRule="auto"/>
            </w:pPr>
          </w:p>
        </w:tc>
      </w:tr>
      <w:tr w:rsidR="00CC1D58" w14:paraId="482A6783" w14:textId="77777777" w:rsidTr="00C31983">
        <w:trPr>
          <w:trHeight w:val="1095"/>
        </w:trPr>
        <w:tc>
          <w:tcPr>
            <w:tcW w:w="1276" w:type="dxa"/>
          </w:tcPr>
          <w:p w14:paraId="67B3786B" w14:textId="77777777" w:rsidR="00CC1D58" w:rsidRDefault="00CC1D58" w:rsidP="00CC1D58">
            <w:pPr>
              <w:pStyle w:val="TableParagraph"/>
              <w:spacing w:line="240" w:lineRule="auto"/>
              <w:ind w:right="178"/>
              <w:jc w:val="right"/>
            </w:pPr>
            <w:r>
              <w:t>November</w:t>
            </w:r>
          </w:p>
        </w:tc>
        <w:tc>
          <w:tcPr>
            <w:tcW w:w="709" w:type="dxa"/>
          </w:tcPr>
          <w:p w14:paraId="6B1F8220" w14:textId="77777777" w:rsidR="00CC1D58" w:rsidRDefault="00CC1D58" w:rsidP="00CC1D58">
            <w:pPr>
              <w:pStyle w:val="TableParagraph"/>
              <w:spacing w:line="240" w:lineRule="auto"/>
              <w:ind w:left="86" w:right="76"/>
              <w:jc w:val="center"/>
            </w:pPr>
            <w:r>
              <w:t>V</w:t>
            </w:r>
          </w:p>
        </w:tc>
        <w:tc>
          <w:tcPr>
            <w:tcW w:w="5655" w:type="dxa"/>
            <w:vAlign w:val="center"/>
          </w:tcPr>
          <w:p w14:paraId="29143AA7" w14:textId="77777777" w:rsidR="000232A8" w:rsidRDefault="00CC1D58" w:rsidP="000232A8">
            <w:pPr>
              <w:pStyle w:val="Normal1"/>
              <w:jc w:val="both"/>
              <w:rPr>
                <w:b/>
                <w:bCs/>
                <w:sz w:val="23"/>
                <w:szCs w:val="23"/>
              </w:rPr>
            </w:pPr>
            <w:r w:rsidRPr="00D771C6">
              <w:rPr>
                <w:b/>
                <w:bCs/>
                <w:sz w:val="23"/>
                <w:szCs w:val="23"/>
              </w:rPr>
              <w:t>Trigonometry II:</w:t>
            </w:r>
            <w:r w:rsidR="000232A8">
              <w:rPr>
                <w:b/>
                <w:bCs/>
                <w:sz w:val="23"/>
                <w:szCs w:val="23"/>
              </w:rPr>
              <w:t xml:space="preserve"> </w:t>
            </w:r>
          </w:p>
          <w:p w14:paraId="70293705" w14:textId="6D4C743D" w:rsidR="00CC1D58" w:rsidRPr="000232A8" w:rsidRDefault="00CC1D58" w:rsidP="000232A8">
            <w:pPr>
              <w:pStyle w:val="Normal1"/>
              <w:jc w:val="both"/>
              <w:rPr>
                <w:b/>
                <w:bCs/>
                <w:sz w:val="23"/>
                <w:szCs w:val="23"/>
              </w:rPr>
            </w:pPr>
            <w:r w:rsidRPr="00D771C6">
              <w:rPr>
                <w:sz w:val="24"/>
                <w:szCs w:val="24"/>
              </w:rPr>
              <w:t>Logarithm of a complex quantity. Expansion of Trigonometrical functions. Gregory’s Series. Summation of series.</w:t>
            </w:r>
          </w:p>
        </w:tc>
        <w:tc>
          <w:tcPr>
            <w:tcW w:w="863" w:type="dxa"/>
          </w:tcPr>
          <w:p w14:paraId="7830B519" w14:textId="073B2C5E" w:rsidR="00CC1D58" w:rsidRDefault="00CC1D58" w:rsidP="00CC1D58">
            <w:pPr>
              <w:pStyle w:val="TableParagraph"/>
              <w:spacing w:line="240" w:lineRule="auto"/>
              <w:ind w:left="304" w:right="289"/>
              <w:jc w:val="center"/>
            </w:pPr>
            <w:r>
              <w:t>06</w:t>
            </w:r>
          </w:p>
        </w:tc>
        <w:tc>
          <w:tcPr>
            <w:tcW w:w="2412" w:type="dxa"/>
            <w:vMerge/>
          </w:tcPr>
          <w:p w14:paraId="7FA06AB4" w14:textId="77777777" w:rsidR="00CC1D58" w:rsidRDefault="00CC1D58" w:rsidP="00CC1D58">
            <w:pPr>
              <w:pStyle w:val="TableParagraph"/>
              <w:spacing w:line="240" w:lineRule="auto"/>
              <w:rPr>
                <w:noProof/>
                <w14:ligatures w14:val="standardContextual"/>
              </w:rPr>
            </w:pPr>
          </w:p>
        </w:tc>
      </w:tr>
      <w:tr w:rsidR="008822DB" w14:paraId="0109B39B" w14:textId="77777777" w:rsidTr="00F52B06">
        <w:trPr>
          <w:trHeight w:val="535"/>
        </w:trPr>
        <w:tc>
          <w:tcPr>
            <w:tcW w:w="1276" w:type="dxa"/>
          </w:tcPr>
          <w:p w14:paraId="1DD1EAA1" w14:textId="77777777" w:rsidR="008822DB" w:rsidRDefault="008822DB" w:rsidP="00DB0151">
            <w:pPr>
              <w:pStyle w:val="TableParagraph"/>
              <w:spacing w:line="240" w:lineRule="auto"/>
              <w:ind w:right="178"/>
              <w:jc w:val="right"/>
            </w:pPr>
            <w:r>
              <w:rPr>
                <w:sz w:val="24"/>
                <w:szCs w:val="24"/>
              </w:rPr>
              <w:t>December</w:t>
            </w:r>
          </w:p>
        </w:tc>
        <w:tc>
          <w:tcPr>
            <w:tcW w:w="7227" w:type="dxa"/>
            <w:gridSpan w:val="3"/>
          </w:tcPr>
          <w:p w14:paraId="34A8371B" w14:textId="1B3F76DA" w:rsidR="008822DB" w:rsidRDefault="008822DB" w:rsidP="00DB0151">
            <w:pPr>
              <w:pStyle w:val="TableParagraph"/>
              <w:spacing w:line="240" w:lineRule="auto"/>
              <w:ind w:left="304" w:right="289"/>
              <w:jc w:val="center"/>
            </w:pPr>
            <w:r>
              <w:rPr>
                <w:sz w:val="24"/>
                <w:szCs w:val="24"/>
              </w:rPr>
              <w:t>End Semester Examination</w:t>
            </w:r>
          </w:p>
        </w:tc>
        <w:tc>
          <w:tcPr>
            <w:tcW w:w="2412" w:type="dxa"/>
          </w:tcPr>
          <w:p w14:paraId="3456CD2B" w14:textId="77777777" w:rsidR="008822DB" w:rsidRDefault="008822DB" w:rsidP="00DB0151">
            <w:pPr>
              <w:pStyle w:val="TableParagraph"/>
              <w:spacing w:line="240" w:lineRule="auto"/>
              <w:rPr>
                <w:noProof/>
                <w14:ligatures w14:val="standardContextual"/>
              </w:rPr>
            </w:pPr>
          </w:p>
        </w:tc>
      </w:tr>
    </w:tbl>
    <w:p w14:paraId="6C3BF1A3" w14:textId="0A3B54E8" w:rsidR="00CC1D58" w:rsidRDefault="00CC1D58" w:rsidP="00CC1D58">
      <w:pPr>
        <w:rPr>
          <w:b/>
          <w:sz w:val="24"/>
        </w:rPr>
      </w:pPr>
    </w:p>
    <w:p w14:paraId="52B1DA20" w14:textId="77777777" w:rsidR="00CC1D58" w:rsidRDefault="00CC1D58" w:rsidP="00CC1D58">
      <w:pPr>
        <w:rPr>
          <w:b/>
          <w:sz w:val="24"/>
        </w:rPr>
      </w:pPr>
    </w:p>
    <w:p w14:paraId="0C09CFD3" w14:textId="77777777" w:rsidR="00CC1D58" w:rsidRDefault="00CC1D58" w:rsidP="00CC1D58">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Principal</w:t>
      </w:r>
    </w:p>
    <w:p w14:paraId="205B59DD" w14:textId="77777777" w:rsidR="00BA6FD2" w:rsidRDefault="00BA6FD2" w:rsidP="000E6072">
      <w:pPr>
        <w:rPr>
          <w:rFonts w:cstheme="minorHAnsi"/>
          <w:b/>
          <w:sz w:val="28"/>
          <w:szCs w:val="30"/>
        </w:rPr>
      </w:pPr>
    </w:p>
    <w:p w14:paraId="2238B374" w14:textId="77777777" w:rsidR="00CC1D58" w:rsidRDefault="00CC1D58" w:rsidP="000E6072">
      <w:pPr>
        <w:rPr>
          <w:rFonts w:cstheme="minorHAnsi"/>
          <w:b/>
          <w:sz w:val="28"/>
          <w:szCs w:val="30"/>
        </w:rPr>
      </w:pPr>
    </w:p>
    <w:p w14:paraId="35E3F3AA" w14:textId="77777777" w:rsidR="00CC1D58" w:rsidRDefault="00CC1D58" w:rsidP="000E6072">
      <w:pPr>
        <w:rPr>
          <w:rFonts w:cstheme="minorHAnsi"/>
          <w:b/>
          <w:sz w:val="28"/>
          <w:szCs w:val="30"/>
        </w:rPr>
      </w:pPr>
    </w:p>
    <w:p w14:paraId="0D27CF43" w14:textId="77777777" w:rsidR="00CC1D58" w:rsidRDefault="00CC1D58" w:rsidP="000E6072">
      <w:pPr>
        <w:rPr>
          <w:rFonts w:cstheme="minorHAnsi"/>
          <w:b/>
          <w:sz w:val="28"/>
          <w:szCs w:val="30"/>
        </w:rPr>
      </w:pPr>
    </w:p>
    <w:p w14:paraId="2661D789" w14:textId="77777777" w:rsidR="00F56976" w:rsidRPr="00420238" w:rsidRDefault="00F56976" w:rsidP="00F56976">
      <w:pPr>
        <w:spacing w:after="0" w:line="360" w:lineRule="auto"/>
        <w:rPr>
          <w:rFonts w:ascii="Times New Roman" w:hAnsi="Times New Roman" w:cs="Times New Roman"/>
          <w:b/>
          <w:bCs/>
          <w:spacing w:val="1"/>
          <w:sz w:val="24"/>
          <w:szCs w:val="24"/>
        </w:rPr>
      </w:pPr>
      <w:r>
        <w:rPr>
          <w:rFonts w:ascii="Times New Roman" w:hAnsi="Times New Roman" w:cs="Times New Roman"/>
          <w:b/>
          <w:bCs/>
          <w:sz w:val="24"/>
          <w:szCs w:val="24"/>
        </w:rPr>
        <w:lastRenderedPageBreak/>
        <w:t>Name:</w:t>
      </w:r>
      <w:r w:rsidRPr="00420238">
        <w:rPr>
          <w:rFonts w:ascii="Times New Roman" w:hAnsi="Times New Roman" w:cs="Times New Roman"/>
          <w:b/>
          <w:bCs/>
          <w:sz w:val="24"/>
          <w:szCs w:val="24"/>
        </w:rPr>
        <w:t xml:space="preserve"> </w:t>
      </w:r>
      <w:r>
        <w:rPr>
          <w:rFonts w:ascii="Times New Roman" w:hAnsi="Times New Roman" w:cs="Times New Roman"/>
          <w:b/>
        </w:rPr>
        <w:t>Dr. ABHA SAHU</w:t>
      </w:r>
      <w:r w:rsidRPr="00A11FBA">
        <w:rPr>
          <w:rFonts w:ascii="Times New Roman" w:hAnsi="Times New Roman" w:cs="Times New Roman"/>
          <w:b/>
        </w:rPr>
        <w:t xml:space="preserve">    </w:t>
      </w:r>
      <w:r>
        <w:rPr>
          <w:rFonts w:ascii="Times New Roman" w:hAnsi="Times New Roman" w:cs="Times New Roman"/>
          <w:b/>
        </w:rPr>
        <w:t xml:space="preserve">       </w:t>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CLASS: B.SC. </w:t>
      </w:r>
      <w:r>
        <w:rPr>
          <w:rFonts w:ascii="Times New Roman" w:hAnsi="Times New Roman" w:cs="Times New Roman"/>
          <w:b/>
          <w:bCs/>
          <w:sz w:val="24"/>
          <w:szCs w:val="24"/>
        </w:rPr>
        <w:t xml:space="preserve">VI </w:t>
      </w:r>
      <w:proofErr w:type="spellStart"/>
      <w:r>
        <w:rPr>
          <w:rFonts w:ascii="Times New Roman" w:hAnsi="Times New Roman" w:cs="Times New Roman"/>
          <w:b/>
          <w:bCs/>
          <w:sz w:val="24"/>
          <w:szCs w:val="24"/>
        </w:rPr>
        <w:t>sem</w:t>
      </w:r>
      <w:proofErr w:type="spellEnd"/>
    </w:p>
    <w:p w14:paraId="12966635" w14:textId="0CF10D5F" w:rsidR="00F56976" w:rsidRPr="00CC1D58" w:rsidRDefault="00F56976" w:rsidP="00F56976">
      <w:pPr>
        <w:spacing w:after="0" w:line="360" w:lineRule="auto"/>
        <w:rPr>
          <w:b/>
          <w:bCs/>
          <w:spacing w:val="-1"/>
          <w:sz w:val="24"/>
        </w:rPr>
      </w:pPr>
      <w:r>
        <w:rPr>
          <w:rFonts w:ascii="Times New Roman" w:hAnsi="Times New Roman" w:cs="Times New Roman"/>
          <w:b/>
          <w:bCs/>
          <w:noProof/>
          <w:sz w:val="24"/>
          <w:szCs w:val="24"/>
          <w14:ligatures w14:val="standardContextual"/>
        </w:rPr>
        <mc:AlternateContent>
          <mc:Choice Requires="wpi">
            <w:drawing>
              <wp:anchor distT="0" distB="0" distL="114300" distR="114300" simplePos="0" relativeHeight="251757568" behindDoc="0" locked="0" layoutInCell="1" allowOverlap="1" wp14:anchorId="28DF5688" wp14:editId="1B076385">
                <wp:simplePos x="0" y="0"/>
                <wp:positionH relativeFrom="column">
                  <wp:posOffset>8432515</wp:posOffset>
                </wp:positionH>
                <wp:positionV relativeFrom="paragraph">
                  <wp:posOffset>3721920</wp:posOffset>
                </wp:positionV>
                <wp:extent cx="360" cy="360"/>
                <wp:effectExtent l="38100" t="38100" r="38100" b="38100"/>
                <wp:wrapNone/>
                <wp:docPr id="2" name="Ink 4"/>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type w14:anchorId="76DAF3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63.5pt;margin-top:292.55pt;width:1.05pt;height:1.0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">
                <v:imagedata r:id="rId24" o:title=""/>
              </v:shape>
            </w:pict>
          </mc:Fallback>
        </mc:AlternateConten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DSE</w:t>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TITLE</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r w:rsidRPr="00420238">
        <w:rPr>
          <w:rFonts w:ascii="Times New Roman" w:hAnsi="Times New Roman" w:cs="Times New Roman"/>
          <w:b/>
          <w:bCs/>
          <w:spacing w:val="-1"/>
          <w:sz w:val="24"/>
          <w:szCs w:val="24"/>
        </w:rPr>
        <w:t xml:space="preserve"> </w:t>
      </w:r>
      <w:r>
        <w:rPr>
          <w:b/>
          <w:bCs/>
          <w:spacing w:val="-1"/>
          <w:sz w:val="24"/>
        </w:rPr>
        <w:t>LINEAR ALGEBRA</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09"/>
        <w:gridCol w:w="5655"/>
        <w:gridCol w:w="863"/>
        <w:gridCol w:w="2412"/>
      </w:tblGrid>
      <w:tr w:rsidR="00F56976" w14:paraId="0D93854D" w14:textId="77777777" w:rsidTr="0026756B">
        <w:trPr>
          <w:trHeight w:val="730"/>
        </w:trPr>
        <w:tc>
          <w:tcPr>
            <w:tcW w:w="1276" w:type="dxa"/>
          </w:tcPr>
          <w:p w14:paraId="2EDBC503" w14:textId="77777777" w:rsidR="00F56976" w:rsidRDefault="00F56976" w:rsidP="0026756B">
            <w:pPr>
              <w:pStyle w:val="TableParagraph"/>
              <w:spacing w:line="251" w:lineRule="exact"/>
              <w:ind w:left="324"/>
              <w:rPr>
                <w:b/>
              </w:rPr>
            </w:pPr>
            <w:r>
              <w:rPr>
                <w:b/>
              </w:rPr>
              <w:t>Month</w:t>
            </w:r>
          </w:p>
        </w:tc>
        <w:tc>
          <w:tcPr>
            <w:tcW w:w="709" w:type="dxa"/>
          </w:tcPr>
          <w:p w14:paraId="4021E20D" w14:textId="77777777" w:rsidR="00F56976" w:rsidRDefault="00F56976" w:rsidP="0026756B">
            <w:pPr>
              <w:pStyle w:val="TableParagraph"/>
              <w:spacing w:line="251" w:lineRule="exact"/>
              <w:ind w:left="88" w:right="76"/>
              <w:jc w:val="center"/>
              <w:rPr>
                <w:b/>
              </w:rPr>
            </w:pPr>
            <w:r>
              <w:rPr>
                <w:b/>
              </w:rPr>
              <w:t>Unit/Title</w:t>
            </w:r>
          </w:p>
        </w:tc>
        <w:tc>
          <w:tcPr>
            <w:tcW w:w="5655" w:type="dxa"/>
          </w:tcPr>
          <w:p w14:paraId="6EE9DE04" w14:textId="77777777" w:rsidR="00F56976" w:rsidRDefault="00F56976" w:rsidP="0026756B">
            <w:pPr>
              <w:pStyle w:val="TableParagraph"/>
              <w:spacing w:line="251" w:lineRule="exact"/>
              <w:ind w:left="1585" w:right="1575"/>
              <w:jc w:val="center"/>
              <w:rPr>
                <w:b/>
              </w:rPr>
            </w:pPr>
            <w:r>
              <w:rPr>
                <w:b/>
              </w:rPr>
              <w:t>Topic</w:t>
            </w:r>
            <w:r>
              <w:rPr>
                <w:b/>
                <w:spacing w:val="-1"/>
              </w:rPr>
              <w:t xml:space="preserve"> </w:t>
            </w:r>
            <w:r>
              <w:rPr>
                <w:b/>
              </w:rPr>
              <w:t>of</w:t>
            </w:r>
            <w:r>
              <w:rPr>
                <w:b/>
                <w:spacing w:val="-1"/>
              </w:rPr>
              <w:t xml:space="preserve"> </w:t>
            </w:r>
            <w:r>
              <w:rPr>
                <w:b/>
              </w:rPr>
              <w:t>lectures</w:t>
            </w:r>
          </w:p>
        </w:tc>
        <w:tc>
          <w:tcPr>
            <w:tcW w:w="863" w:type="dxa"/>
          </w:tcPr>
          <w:p w14:paraId="1CF742BB" w14:textId="77777777" w:rsidR="00F56976" w:rsidRDefault="00F56976" w:rsidP="0026756B">
            <w:pPr>
              <w:pStyle w:val="TableParagraph"/>
              <w:spacing w:line="276" w:lineRule="auto"/>
              <w:ind w:left="110" w:right="75" w:firstLine="40"/>
              <w:rPr>
                <w:b/>
              </w:rPr>
            </w:pPr>
            <w:r>
              <w:rPr>
                <w:b/>
              </w:rPr>
              <w:t>No. of</w:t>
            </w:r>
            <w:r>
              <w:rPr>
                <w:b/>
                <w:spacing w:val="-52"/>
              </w:rPr>
              <w:t xml:space="preserve"> </w:t>
            </w:r>
            <w:r>
              <w:rPr>
                <w:b/>
              </w:rPr>
              <w:t>lecture</w:t>
            </w:r>
          </w:p>
        </w:tc>
        <w:tc>
          <w:tcPr>
            <w:tcW w:w="2412" w:type="dxa"/>
          </w:tcPr>
          <w:p w14:paraId="54C7BC66" w14:textId="77777777" w:rsidR="00F56976" w:rsidRDefault="00F56976" w:rsidP="0026756B">
            <w:pPr>
              <w:pStyle w:val="TableParagraph"/>
              <w:spacing w:line="276" w:lineRule="auto"/>
              <w:ind w:left="632" w:right="205" w:hanging="389"/>
              <w:rPr>
                <w:b/>
              </w:rPr>
            </w:pPr>
            <w:r>
              <w:rPr>
                <w:b/>
              </w:rPr>
              <w:t>Method/Mode of</w:t>
            </w:r>
            <w:r>
              <w:rPr>
                <w:b/>
                <w:spacing w:val="-53"/>
              </w:rPr>
              <w:t xml:space="preserve"> </w:t>
            </w:r>
            <w:r>
              <w:rPr>
                <w:b/>
              </w:rPr>
              <w:t>Delivery</w:t>
            </w:r>
          </w:p>
        </w:tc>
      </w:tr>
      <w:tr w:rsidR="00F56976" w14:paraId="291335BE" w14:textId="77777777" w:rsidTr="0026756B">
        <w:trPr>
          <w:trHeight w:val="787"/>
        </w:trPr>
        <w:tc>
          <w:tcPr>
            <w:tcW w:w="1276" w:type="dxa"/>
          </w:tcPr>
          <w:p w14:paraId="6F6D9231" w14:textId="77777777" w:rsidR="00F56976" w:rsidRDefault="00F56976" w:rsidP="0026756B">
            <w:pPr>
              <w:pStyle w:val="TableParagraph"/>
              <w:spacing w:line="240" w:lineRule="auto"/>
              <w:ind w:left="324"/>
            </w:pPr>
            <w:r>
              <w:t>July</w:t>
            </w:r>
          </w:p>
        </w:tc>
        <w:tc>
          <w:tcPr>
            <w:tcW w:w="709" w:type="dxa"/>
          </w:tcPr>
          <w:p w14:paraId="598E5CFB" w14:textId="77777777" w:rsidR="00F56976" w:rsidRDefault="00F56976" w:rsidP="0026756B">
            <w:pPr>
              <w:pStyle w:val="TableParagraph"/>
              <w:spacing w:line="240" w:lineRule="auto"/>
              <w:ind w:left="7"/>
              <w:jc w:val="center"/>
            </w:pPr>
            <w:r>
              <w:t>I</w:t>
            </w:r>
          </w:p>
        </w:tc>
        <w:tc>
          <w:tcPr>
            <w:tcW w:w="5655" w:type="dxa"/>
            <w:vAlign w:val="center"/>
          </w:tcPr>
          <w:p w14:paraId="3F5A69F9" w14:textId="77777777" w:rsidR="00F56976" w:rsidRPr="0023434E" w:rsidRDefault="00F56976" w:rsidP="00F56976">
            <w:pPr>
              <w:pStyle w:val="Normal1"/>
              <w:spacing w:after="0" w:line="240" w:lineRule="auto"/>
              <w:jc w:val="both"/>
              <w:rPr>
                <w:rFonts w:ascii="Times New Roman" w:hAnsi="Times New Roman" w:cs="Times New Roman"/>
                <w:b/>
              </w:rPr>
            </w:pPr>
            <w:r w:rsidRPr="0023434E">
              <w:rPr>
                <w:rFonts w:ascii="Times New Roman" w:hAnsi="Times New Roman" w:cs="Times New Roman"/>
                <w:b/>
              </w:rPr>
              <w:t>Vector Spaces</w:t>
            </w:r>
          </w:p>
          <w:p w14:paraId="0C4B85FD" w14:textId="0AA03958" w:rsidR="00F56976" w:rsidRDefault="00F56976" w:rsidP="00F56976">
            <w:pPr>
              <w:pStyle w:val="TableParagraph"/>
              <w:spacing w:line="240" w:lineRule="auto"/>
              <w:ind w:left="109" w:right="180"/>
            </w:pPr>
            <w:r w:rsidRPr="0023434E">
              <w:t xml:space="preserve">Definition and examples of Vector space and Subspace, Linear span, Quotient space and direct sum of subspaces, </w:t>
            </w:r>
            <w:proofErr w:type="gramStart"/>
            <w:r w:rsidRPr="0023434E">
              <w:t>Linearly</w:t>
            </w:r>
            <w:proofErr w:type="gramEnd"/>
            <w:r w:rsidRPr="0023434E">
              <w:t xml:space="preserve"> independent and dependent sets, Bases and dimension</w:t>
            </w:r>
          </w:p>
        </w:tc>
        <w:tc>
          <w:tcPr>
            <w:tcW w:w="863" w:type="dxa"/>
          </w:tcPr>
          <w:p w14:paraId="485FF009" w14:textId="77777777" w:rsidR="00F56976" w:rsidRDefault="00F56976" w:rsidP="0026756B">
            <w:pPr>
              <w:pStyle w:val="TableParagraph"/>
              <w:spacing w:line="240" w:lineRule="auto"/>
              <w:ind w:left="15"/>
              <w:jc w:val="center"/>
            </w:pPr>
            <w:r>
              <w:t>10</w:t>
            </w:r>
          </w:p>
        </w:tc>
        <w:tc>
          <w:tcPr>
            <w:tcW w:w="2412" w:type="dxa"/>
            <w:vMerge w:val="restart"/>
          </w:tcPr>
          <w:p w14:paraId="23885ACB" w14:textId="77777777" w:rsidR="00F56976" w:rsidRDefault="00F56976" w:rsidP="00F56976">
            <w:pPr>
              <w:pStyle w:val="TableParagraph"/>
              <w:numPr>
                <w:ilvl w:val="0"/>
                <w:numId w:val="8"/>
              </w:numPr>
              <w:tabs>
                <w:tab w:val="left" w:pos="278"/>
              </w:tabs>
              <w:spacing w:line="240" w:lineRule="auto"/>
            </w:pPr>
            <w:r>
              <w:t>Flip</w:t>
            </w:r>
            <w:r>
              <w:rPr>
                <w:spacing w:val="-4"/>
              </w:rPr>
              <w:t xml:space="preserve"> </w:t>
            </w:r>
            <w:r>
              <w:t>the class</w:t>
            </w:r>
          </w:p>
          <w:p w14:paraId="410FE933" w14:textId="77777777" w:rsidR="00F56976" w:rsidRDefault="00F56976" w:rsidP="0026756B">
            <w:pPr>
              <w:pStyle w:val="TableParagraph"/>
              <w:spacing w:before="9" w:line="240" w:lineRule="auto"/>
              <w:rPr>
                <w:b/>
                <w:sz w:val="20"/>
              </w:rPr>
            </w:pPr>
            <w:r>
              <w:rPr>
                <w:b/>
                <w:sz w:val="20"/>
              </w:rPr>
              <w:t xml:space="preserve">  </w:t>
            </w:r>
          </w:p>
          <w:p w14:paraId="1A721FFF" w14:textId="77777777" w:rsidR="00F56976" w:rsidRDefault="00F56976" w:rsidP="0026756B">
            <w:pPr>
              <w:pStyle w:val="TableParagraph"/>
              <w:spacing w:before="9" w:line="240" w:lineRule="auto"/>
              <w:rPr>
                <w:b/>
                <w:sz w:val="20"/>
              </w:rPr>
            </w:pPr>
          </w:p>
          <w:p w14:paraId="274244A4" w14:textId="77777777" w:rsidR="00F56976" w:rsidRDefault="00F56976" w:rsidP="00F56976">
            <w:pPr>
              <w:pStyle w:val="TableParagraph"/>
              <w:numPr>
                <w:ilvl w:val="0"/>
                <w:numId w:val="8"/>
              </w:numPr>
              <w:tabs>
                <w:tab w:val="left" w:pos="278"/>
              </w:tabs>
              <w:spacing w:line="240" w:lineRule="auto"/>
            </w:pPr>
            <w:r>
              <w:t>Group</w:t>
            </w:r>
            <w:r>
              <w:rPr>
                <w:spacing w:val="-2"/>
              </w:rPr>
              <w:t xml:space="preserve"> </w:t>
            </w:r>
            <w:r>
              <w:t>discussion</w:t>
            </w:r>
          </w:p>
          <w:p w14:paraId="34501A9A" w14:textId="77777777" w:rsidR="00F56976" w:rsidRDefault="00F56976" w:rsidP="0026756B">
            <w:pPr>
              <w:pStyle w:val="TableParagraph"/>
              <w:tabs>
                <w:tab w:val="left" w:pos="278"/>
              </w:tabs>
              <w:spacing w:line="240" w:lineRule="auto"/>
              <w:ind w:left="277"/>
            </w:pPr>
          </w:p>
          <w:p w14:paraId="00194351" w14:textId="77777777" w:rsidR="00F56976" w:rsidRDefault="00F56976" w:rsidP="0026756B">
            <w:pPr>
              <w:pStyle w:val="TableParagraph"/>
              <w:tabs>
                <w:tab w:val="left" w:pos="278"/>
              </w:tabs>
              <w:spacing w:line="240" w:lineRule="auto"/>
              <w:ind w:left="277"/>
            </w:pPr>
          </w:p>
          <w:p w14:paraId="643824D5" w14:textId="77777777" w:rsidR="00F56976" w:rsidRDefault="00F56976" w:rsidP="0026756B">
            <w:pPr>
              <w:pStyle w:val="TableParagraph"/>
              <w:spacing w:before="183" w:line="240" w:lineRule="auto"/>
              <w:ind w:left="111" w:right="257"/>
              <w:rPr>
                <w:spacing w:val="-52"/>
              </w:rPr>
            </w:pPr>
            <w:r>
              <w:t>3.Problem Solving</w:t>
            </w:r>
            <w:r>
              <w:rPr>
                <w:spacing w:val="-52"/>
              </w:rPr>
              <w:t xml:space="preserve"> </w:t>
            </w:r>
          </w:p>
          <w:p w14:paraId="58E9F83D" w14:textId="77777777" w:rsidR="00F56976" w:rsidRDefault="00F56976" w:rsidP="0026756B">
            <w:pPr>
              <w:pStyle w:val="TableParagraph"/>
              <w:spacing w:before="183" w:line="240" w:lineRule="auto"/>
              <w:ind w:left="111" w:right="257"/>
              <w:rPr>
                <w:spacing w:val="-52"/>
              </w:rPr>
            </w:pPr>
          </w:p>
          <w:p w14:paraId="22E5231D" w14:textId="77777777" w:rsidR="00F56976" w:rsidRDefault="00F56976" w:rsidP="0026756B">
            <w:pPr>
              <w:pStyle w:val="TableParagraph"/>
              <w:spacing w:before="183" w:line="240" w:lineRule="auto"/>
              <w:ind w:left="111" w:right="257"/>
              <w:rPr>
                <w:spacing w:val="-52"/>
              </w:rPr>
            </w:pPr>
          </w:p>
          <w:p w14:paraId="4B80D90A" w14:textId="77777777" w:rsidR="00F56976" w:rsidRDefault="00F56976" w:rsidP="0026756B">
            <w:pPr>
              <w:pStyle w:val="TableParagraph"/>
              <w:spacing w:before="183" w:line="240" w:lineRule="auto"/>
              <w:ind w:left="111" w:right="257"/>
            </w:pPr>
            <w:r>
              <w:t>4.Virtual</w:t>
            </w:r>
            <w:r>
              <w:rPr>
                <w:spacing w:val="-1"/>
              </w:rPr>
              <w:t xml:space="preserve"> </w:t>
            </w:r>
            <w:r>
              <w:t>Classes</w:t>
            </w:r>
          </w:p>
        </w:tc>
      </w:tr>
      <w:tr w:rsidR="00F56976" w14:paraId="324AD9E0" w14:textId="77777777" w:rsidTr="0026756B">
        <w:trPr>
          <w:trHeight w:val="1085"/>
        </w:trPr>
        <w:tc>
          <w:tcPr>
            <w:tcW w:w="1276" w:type="dxa"/>
          </w:tcPr>
          <w:p w14:paraId="61017D15" w14:textId="77777777" w:rsidR="00F56976" w:rsidRDefault="00F56976" w:rsidP="0026756B">
            <w:pPr>
              <w:pStyle w:val="TableParagraph"/>
              <w:spacing w:line="240" w:lineRule="auto"/>
              <w:ind w:right="159"/>
              <w:jc w:val="right"/>
            </w:pPr>
            <w:r>
              <w:t>August</w:t>
            </w:r>
          </w:p>
        </w:tc>
        <w:tc>
          <w:tcPr>
            <w:tcW w:w="709" w:type="dxa"/>
          </w:tcPr>
          <w:p w14:paraId="11287E46" w14:textId="77777777" w:rsidR="00F56976" w:rsidRDefault="00F56976" w:rsidP="0026756B">
            <w:pPr>
              <w:pStyle w:val="TableParagraph"/>
              <w:spacing w:line="240" w:lineRule="auto"/>
              <w:ind w:left="7"/>
              <w:jc w:val="center"/>
            </w:pPr>
            <w:r>
              <w:t>II</w:t>
            </w:r>
          </w:p>
        </w:tc>
        <w:tc>
          <w:tcPr>
            <w:tcW w:w="5655" w:type="dxa"/>
            <w:vAlign w:val="center"/>
          </w:tcPr>
          <w:p w14:paraId="1FDBBA06" w14:textId="77777777" w:rsidR="00F56976" w:rsidRPr="0023434E" w:rsidRDefault="00F56976" w:rsidP="00F56976">
            <w:pPr>
              <w:spacing w:after="0" w:line="240" w:lineRule="auto"/>
              <w:jc w:val="both"/>
              <w:rPr>
                <w:rFonts w:ascii="Times New Roman" w:hAnsi="Times New Roman" w:cs="Times New Roman"/>
                <w:b/>
              </w:rPr>
            </w:pPr>
            <w:r w:rsidRPr="0023434E">
              <w:rPr>
                <w:rFonts w:ascii="Times New Roman" w:hAnsi="Times New Roman" w:cs="Times New Roman"/>
                <w:b/>
              </w:rPr>
              <w:t>Linear Transformations</w:t>
            </w:r>
          </w:p>
          <w:p w14:paraId="47418947" w14:textId="4C10A55D" w:rsidR="00F56976" w:rsidRDefault="00F56976" w:rsidP="00F56976">
            <w:pPr>
              <w:pStyle w:val="TableParagraph"/>
              <w:spacing w:line="240" w:lineRule="auto"/>
              <w:ind w:left="109" w:right="92"/>
              <w:jc w:val="both"/>
            </w:pPr>
            <w:r w:rsidRPr="0023434E">
              <w:t>Definition and examples, Algebra of linear transformation, Matrix of a linear transformation, Change of coordinates, Rank and nullity of a linear transformation and rank-nullity theorem.</w:t>
            </w:r>
          </w:p>
        </w:tc>
        <w:tc>
          <w:tcPr>
            <w:tcW w:w="863" w:type="dxa"/>
          </w:tcPr>
          <w:p w14:paraId="383C30F3" w14:textId="77777777" w:rsidR="00F56976" w:rsidRDefault="00F56976" w:rsidP="0026756B">
            <w:pPr>
              <w:pStyle w:val="TableParagraph"/>
              <w:spacing w:line="240" w:lineRule="auto"/>
              <w:ind w:left="304" w:right="289"/>
              <w:jc w:val="center"/>
            </w:pPr>
            <w:r>
              <w:t>12</w:t>
            </w:r>
          </w:p>
        </w:tc>
        <w:tc>
          <w:tcPr>
            <w:tcW w:w="2412" w:type="dxa"/>
            <w:vMerge/>
          </w:tcPr>
          <w:p w14:paraId="782EB10B" w14:textId="77777777" w:rsidR="00F56976" w:rsidRDefault="00F56976" w:rsidP="0026756B">
            <w:pPr>
              <w:pStyle w:val="TableParagraph"/>
              <w:spacing w:before="183" w:line="240" w:lineRule="auto"/>
              <w:ind w:left="111" w:right="257"/>
            </w:pPr>
          </w:p>
        </w:tc>
      </w:tr>
      <w:tr w:rsidR="00F56976" w14:paraId="281A9702" w14:textId="77777777" w:rsidTr="0026756B">
        <w:trPr>
          <w:trHeight w:val="705"/>
        </w:trPr>
        <w:tc>
          <w:tcPr>
            <w:tcW w:w="1276" w:type="dxa"/>
          </w:tcPr>
          <w:p w14:paraId="7C9528FC" w14:textId="77777777" w:rsidR="00F56976" w:rsidRDefault="00F56976" w:rsidP="0026756B">
            <w:pPr>
              <w:pStyle w:val="TableParagraph"/>
              <w:spacing w:line="240" w:lineRule="auto"/>
              <w:ind w:left="288"/>
            </w:pPr>
            <w:r>
              <w:t>September</w:t>
            </w:r>
          </w:p>
        </w:tc>
        <w:tc>
          <w:tcPr>
            <w:tcW w:w="709" w:type="dxa"/>
          </w:tcPr>
          <w:p w14:paraId="015237BF" w14:textId="77777777" w:rsidR="00F56976" w:rsidRDefault="00F56976" w:rsidP="0026756B">
            <w:pPr>
              <w:pStyle w:val="TableParagraph"/>
              <w:spacing w:line="240" w:lineRule="auto"/>
              <w:ind w:left="82" w:right="76"/>
              <w:jc w:val="center"/>
            </w:pPr>
            <w:r>
              <w:t>III</w:t>
            </w:r>
          </w:p>
        </w:tc>
        <w:tc>
          <w:tcPr>
            <w:tcW w:w="5655" w:type="dxa"/>
            <w:vAlign w:val="center"/>
          </w:tcPr>
          <w:p w14:paraId="4DD7864A" w14:textId="77777777" w:rsidR="00F56976" w:rsidRPr="0023434E" w:rsidRDefault="00F56976" w:rsidP="00F56976">
            <w:pPr>
              <w:spacing w:after="0" w:line="240" w:lineRule="auto"/>
              <w:jc w:val="both"/>
              <w:rPr>
                <w:rFonts w:ascii="Times New Roman" w:hAnsi="Times New Roman" w:cs="Times New Roman"/>
                <w:b/>
              </w:rPr>
            </w:pPr>
            <w:r w:rsidRPr="0023434E">
              <w:rPr>
                <w:rFonts w:ascii="Times New Roman" w:hAnsi="Times New Roman" w:cs="Times New Roman"/>
                <w:b/>
              </w:rPr>
              <w:t>Further Properties of Linear Transformations</w:t>
            </w:r>
          </w:p>
          <w:p w14:paraId="622E55D1" w14:textId="60479175" w:rsidR="00F56976" w:rsidRDefault="00F56976" w:rsidP="00F56976">
            <w:pPr>
              <w:pStyle w:val="TableParagraph"/>
              <w:spacing w:line="240" w:lineRule="auto"/>
              <w:ind w:left="109" w:right="96"/>
              <w:jc w:val="both"/>
            </w:pPr>
            <w:r w:rsidRPr="0023434E">
              <w:t xml:space="preserve"> Isomorphism of vector spaces, Isomorphism theorems, Transpose of a linear transformation, Eigen vectors and eigen values of a linear transformation, Characteristic polynomial and Cayley</w:t>
            </w:r>
            <w:r w:rsidRPr="0023434E">
              <w:sym w:font="Symbol" w:char="F02D"/>
            </w:r>
            <w:r w:rsidRPr="0023434E">
              <w:t>Hamilton theorem.</w:t>
            </w:r>
          </w:p>
        </w:tc>
        <w:tc>
          <w:tcPr>
            <w:tcW w:w="863" w:type="dxa"/>
          </w:tcPr>
          <w:p w14:paraId="269F1BAD" w14:textId="77777777" w:rsidR="00F56976" w:rsidRDefault="00F56976" w:rsidP="0026756B">
            <w:pPr>
              <w:pStyle w:val="TableParagraph"/>
              <w:spacing w:line="240" w:lineRule="auto"/>
              <w:ind w:left="304" w:right="289"/>
              <w:jc w:val="center"/>
            </w:pPr>
            <w:r>
              <w:rPr>
                <w:noProof/>
                <w14:ligatures w14:val="standardContextual"/>
              </w:rPr>
              <mc:AlternateContent>
                <mc:Choice Requires="wpi">
                  <w:drawing>
                    <wp:anchor distT="0" distB="0" distL="114300" distR="114300" simplePos="0" relativeHeight="251758592" behindDoc="0" locked="0" layoutInCell="1" allowOverlap="1" wp14:anchorId="05819D11" wp14:editId="58734E0C">
                      <wp:simplePos x="0" y="0"/>
                      <wp:positionH relativeFrom="column">
                        <wp:posOffset>501015</wp:posOffset>
                      </wp:positionH>
                      <wp:positionV relativeFrom="paragraph">
                        <wp:posOffset>147320</wp:posOffset>
                      </wp:positionV>
                      <wp:extent cx="360" cy="360"/>
                      <wp:effectExtent l="38100" t="38100" r="38100" b="38100"/>
                      <wp:wrapNone/>
                      <wp:docPr id="4" name="Ink 15"/>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5D4CB37B" id="Ink 15" o:spid="_x0000_s1026" type="#_x0000_t75" style="position:absolute;margin-left:38.95pt;margin-top:11.1pt;width:1.05pt;height:1.0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">
                      <v:imagedata r:id="rId26" o:title=""/>
                    </v:shape>
                  </w:pict>
                </mc:Fallback>
              </mc:AlternateContent>
            </w:r>
            <w:r>
              <w:t>10</w:t>
            </w:r>
          </w:p>
        </w:tc>
        <w:tc>
          <w:tcPr>
            <w:tcW w:w="2412" w:type="dxa"/>
            <w:vMerge/>
          </w:tcPr>
          <w:p w14:paraId="40F59324" w14:textId="77777777" w:rsidR="00F56976" w:rsidRDefault="00F56976" w:rsidP="0026756B">
            <w:pPr>
              <w:pStyle w:val="TableParagraph"/>
              <w:spacing w:line="240" w:lineRule="auto"/>
            </w:pPr>
          </w:p>
        </w:tc>
      </w:tr>
      <w:tr w:rsidR="00F56976" w14:paraId="1CA3E2FD" w14:textId="77777777" w:rsidTr="0026756B">
        <w:trPr>
          <w:trHeight w:val="787"/>
        </w:trPr>
        <w:tc>
          <w:tcPr>
            <w:tcW w:w="1276" w:type="dxa"/>
          </w:tcPr>
          <w:p w14:paraId="1F1FF3C8" w14:textId="77777777" w:rsidR="00F56976" w:rsidRDefault="00F56976" w:rsidP="0026756B">
            <w:pPr>
              <w:pStyle w:val="TableParagraph"/>
              <w:spacing w:line="240" w:lineRule="auto"/>
              <w:ind w:right="166"/>
              <w:jc w:val="right"/>
            </w:pPr>
            <w:r>
              <w:t>October</w:t>
            </w:r>
          </w:p>
        </w:tc>
        <w:tc>
          <w:tcPr>
            <w:tcW w:w="709" w:type="dxa"/>
          </w:tcPr>
          <w:p w14:paraId="27D80125" w14:textId="77777777" w:rsidR="00F56976" w:rsidRDefault="00F56976" w:rsidP="0026756B">
            <w:pPr>
              <w:pStyle w:val="TableParagraph"/>
              <w:spacing w:line="240" w:lineRule="auto"/>
              <w:ind w:left="82" w:right="76"/>
              <w:jc w:val="center"/>
            </w:pPr>
            <w:r>
              <w:t>IV</w:t>
            </w:r>
          </w:p>
        </w:tc>
        <w:tc>
          <w:tcPr>
            <w:tcW w:w="5655" w:type="dxa"/>
            <w:vAlign w:val="center"/>
          </w:tcPr>
          <w:p w14:paraId="41A1A82A" w14:textId="1294714D" w:rsidR="00F56976" w:rsidRPr="0023434E" w:rsidRDefault="00F56976" w:rsidP="00F56976">
            <w:pPr>
              <w:pStyle w:val="Normal1"/>
              <w:spacing w:after="0" w:line="240" w:lineRule="auto"/>
              <w:jc w:val="both"/>
              <w:rPr>
                <w:rFonts w:ascii="Times New Roman" w:hAnsi="Times New Roman" w:cs="Times New Roman"/>
                <w:b/>
              </w:rPr>
            </w:pPr>
            <w:r w:rsidRPr="0023434E">
              <w:rPr>
                <w:rFonts w:ascii="Times New Roman" w:hAnsi="Times New Roman" w:cs="Times New Roman"/>
                <w:b/>
              </w:rPr>
              <w:t>Inner Product Spaces</w:t>
            </w:r>
          </w:p>
          <w:p w14:paraId="2AAFE620" w14:textId="71BD1F75" w:rsidR="00F56976" w:rsidRDefault="00F56976" w:rsidP="00F56976">
            <w:pPr>
              <w:pStyle w:val="TableParagraph"/>
              <w:spacing w:line="240" w:lineRule="auto"/>
              <w:ind w:left="109" w:right="180"/>
            </w:pPr>
            <w:r w:rsidRPr="0023434E">
              <w:t>Inner product spaces and orthogonality, Cauchy</w:t>
            </w:r>
            <w:r w:rsidRPr="0023434E">
              <w:sym w:font="Symbol" w:char="F02D"/>
            </w:r>
            <w:r w:rsidRPr="0023434E">
              <w:t>Schwarz inequality, Gram</w:t>
            </w:r>
            <w:r w:rsidRPr="0023434E">
              <w:sym w:font="Symbol" w:char="F02D"/>
            </w:r>
            <w:r w:rsidRPr="0023434E">
              <w:t>Schmidt orthogonalization, Diagonalization of symmetric matrices.</w:t>
            </w:r>
          </w:p>
        </w:tc>
        <w:tc>
          <w:tcPr>
            <w:tcW w:w="863" w:type="dxa"/>
          </w:tcPr>
          <w:p w14:paraId="391C212F" w14:textId="77777777" w:rsidR="00F56976" w:rsidRDefault="00F56976" w:rsidP="0026756B">
            <w:pPr>
              <w:pStyle w:val="TableParagraph"/>
              <w:spacing w:line="240" w:lineRule="auto"/>
              <w:ind w:left="304" w:right="289"/>
              <w:jc w:val="center"/>
            </w:pPr>
            <w:r>
              <w:t>07</w:t>
            </w:r>
          </w:p>
        </w:tc>
        <w:tc>
          <w:tcPr>
            <w:tcW w:w="2412" w:type="dxa"/>
            <w:vMerge/>
          </w:tcPr>
          <w:p w14:paraId="0731CD76" w14:textId="77777777" w:rsidR="00F56976" w:rsidRDefault="00F56976" w:rsidP="0026756B">
            <w:pPr>
              <w:pStyle w:val="TableParagraph"/>
              <w:spacing w:line="240" w:lineRule="auto"/>
            </w:pPr>
          </w:p>
        </w:tc>
      </w:tr>
      <w:tr w:rsidR="00F56976" w14:paraId="705039DA" w14:textId="77777777" w:rsidTr="0026756B">
        <w:trPr>
          <w:trHeight w:val="1095"/>
        </w:trPr>
        <w:tc>
          <w:tcPr>
            <w:tcW w:w="1276" w:type="dxa"/>
          </w:tcPr>
          <w:p w14:paraId="5647C373" w14:textId="77777777" w:rsidR="00F56976" w:rsidRDefault="00F56976" w:rsidP="0026756B">
            <w:pPr>
              <w:pStyle w:val="TableParagraph"/>
              <w:spacing w:line="240" w:lineRule="auto"/>
              <w:ind w:right="178"/>
              <w:jc w:val="right"/>
            </w:pPr>
            <w:r>
              <w:t>November</w:t>
            </w:r>
          </w:p>
        </w:tc>
        <w:tc>
          <w:tcPr>
            <w:tcW w:w="709" w:type="dxa"/>
          </w:tcPr>
          <w:p w14:paraId="1A21EDD1" w14:textId="77777777" w:rsidR="00F56976" w:rsidRDefault="00F56976" w:rsidP="0026756B">
            <w:pPr>
              <w:pStyle w:val="TableParagraph"/>
              <w:spacing w:line="240" w:lineRule="auto"/>
              <w:ind w:left="86" w:right="76"/>
              <w:jc w:val="center"/>
            </w:pPr>
            <w:r>
              <w:t>V</w:t>
            </w:r>
          </w:p>
        </w:tc>
        <w:tc>
          <w:tcPr>
            <w:tcW w:w="5655" w:type="dxa"/>
            <w:vAlign w:val="center"/>
          </w:tcPr>
          <w:p w14:paraId="596C6F8D" w14:textId="31A2629E" w:rsidR="00F56976" w:rsidRPr="0023434E" w:rsidRDefault="00F56976" w:rsidP="00F56976">
            <w:pPr>
              <w:spacing w:after="0" w:line="240" w:lineRule="auto"/>
              <w:jc w:val="both"/>
              <w:rPr>
                <w:rFonts w:ascii="Times New Roman" w:hAnsi="Times New Roman" w:cs="Times New Roman"/>
                <w:b/>
              </w:rPr>
            </w:pPr>
            <w:r w:rsidRPr="0023434E">
              <w:rPr>
                <w:rFonts w:ascii="Times New Roman" w:hAnsi="Times New Roman" w:cs="Times New Roman"/>
                <w:b/>
              </w:rPr>
              <w:t>Adjoint of a Linear Transformation and Canonical Forms</w:t>
            </w:r>
          </w:p>
          <w:p w14:paraId="6A70992D" w14:textId="300053C2" w:rsidR="00F56976" w:rsidRPr="000232A8" w:rsidRDefault="00F56976" w:rsidP="00F56976">
            <w:pPr>
              <w:pStyle w:val="Normal1"/>
              <w:jc w:val="both"/>
              <w:rPr>
                <w:b/>
                <w:bCs/>
                <w:sz w:val="23"/>
                <w:szCs w:val="23"/>
              </w:rPr>
            </w:pPr>
            <w:r w:rsidRPr="0023434E">
              <w:rPr>
                <w:rFonts w:ascii="Times New Roman" w:hAnsi="Times New Roman" w:cs="Times New Roman"/>
              </w:rPr>
              <w:t>Adjoint of a linear operator; Hermitian, unitary and normal linear transformations; Jordan canonical form, Triangular form, Trace and transpose, Invariant subspaces</w:t>
            </w:r>
          </w:p>
        </w:tc>
        <w:tc>
          <w:tcPr>
            <w:tcW w:w="863" w:type="dxa"/>
          </w:tcPr>
          <w:p w14:paraId="7CB14DED" w14:textId="77777777" w:rsidR="00F56976" w:rsidRDefault="00F56976" w:rsidP="0026756B">
            <w:pPr>
              <w:pStyle w:val="TableParagraph"/>
              <w:spacing w:line="240" w:lineRule="auto"/>
              <w:ind w:left="304" w:right="289"/>
              <w:jc w:val="center"/>
            </w:pPr>
            <w:r>
              <w:t>06</w:t>
            </w:r>
          </w:p>
        </w:tc>
        <w:tc>
          <w:tcPr>
            <w:tcW w:w="2412" w:type="dxa"/>
            <w:vMerge/>
          </w:tcPr>
          <w:p w14:paraId="39078398" w14:textId="77777777" w:rsidR="00F56976" w:rsidRDefault="00F56976" w:rsidP="0026756B">
            <w:pPr>
              <w:pStyle w:val="TableParagraph"/>
              <w:spacing w:line="240" w:lineRule="auto"/>
              <w:rPr>
                <w:noProof/>
                <w14:ligatures w14:val="standardContextual"/>
              </w:rPr>
            </w:pPr>
          </w:p>
        </w:tc>
      </w:tr>
      <w:tr w:rsidR="00F56976" w14:paraId="7C364406" w14:textId="77777777" w:rsidTr="00EB4617">
        <w:trPr>
          <w:trHeight w:val="535"/>
        </w:trPr>
        <w:tc>
          <w:tcPr>
            <w:tcW w:w="1276" w:type="dxa"/>
          </w:tcPr>
          <w:p w14:paraId="50C86604" w14:textId="77777777" w:rsidR="00F56976" w:rsidRDefault="00F56976" w:rsidP="0026756B">
            <w:pPr>
              <w:pStyle w:val="TableParagraph"/>
              <w:spacing w:line="240" w:lineRule="auto"/>
              <w:ind w:right="178"/>
              <w:jc w:val="right"/>
            </w:pPr>
            <w:r>
              <w:rPr>
                <w:sz w:val="24"/>
                <w:szCs w:val="24"/>
              </w:rPr>
              <w:t>December</w:t>
            </w:r>
          </w:p>
        </w:tc>
        <w:tc>
          <w:tcPr>
            <w:tcW w:w="7227" w:type="dxa"/>
            <w:gridSpan w:val="3"/>
          </w:tcPr>
          <w:p w14:paraId="05612096" w14:textId="03449918" w:rsidR="00F56976" w:rsidRDefault="008822DB" w:rsidP="0026756B">
            <w:pPr>
              <w:pStyle w:val="TableParagraph"/>
              <w:spacing w:line="240" w:lineRule="auto"/>
              <w:ind w:left="304" w:right="289"/>
              <w:jc w:val="center"/>
            </w:pPr>
            <w:r>
              <w:rPr>
                <w:sz w:val="24"/>
                <w:szCs w:val="24"/>
              </w:rPr>
              <w:t>End Semester Examination</w:t>
            </w:r>
          </w:p>
        </w:tc>
        <w:tc>
          <w:tcPr>
            <w:tcW w:w="2412" w:type="dxa"/>
          </w:tcPr>
          <w:p w14:paraId="7A2BC520" w14:textId="77777777" w:rsidR="00F56976" w:rsidRDefault="00F56976" w:rsidP="0026756B">
            <w:pPr>
              <w:pStyle w:val="TableParagraph"/>
              <w:spacing w:line="240" w:lineRule="auto"/>
              <w:rPr>
                <w:noProof/>
                <w14:ligatures w14:val="standardContextual"/>
              </w:rPr>
            </w:pPr>
          </w:p>
        </w:tc>
      </w:tr>
    </w:tbl>
    <w:p w14:paraId="48DC8D7E" w14:textId="77777777" w:rsidR="00F56976" w:rsidRDefault="00F56976" w:rsidP="00F56976">
      <w:pPr>
        <w:rPr>
          <w:b/>
          <w:sz w:val="24"/>
        </w:rPr>
      </w:pPr>
    </w:p>
    <w:p w14:paraId="502D0997" w14:textId="77777777" w:rsidR="00F56976" w:rsidRDefault="00F56976" w:rsidP="00F56976">
      <w:pPr>
        <w:rPr>
          <w:b/>
          <w:sz w:val="24"/>
        </w:rPr>
      </w:pPr>
    </w:p>
    <w:p w14:paraId="6AD5D87E" w14:textId="77777777" w:rsidR="00F56976" w:rsidRDefault="00F56976" w:rsidP="00F56976">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Principal</w:t>
      </w:r>
    </w:p>
    <w:bookmarkEnd w:id="2"/>
    <w:p w14:paraId="09DF2D3A" w14:textId="77777777" w:rsidR="00CC1D58" w:rsidRDefault="00CC1D58" w:rsidP="00CC1D58">
      <w:pPr>
        <w:spacing w:after="0"/>
        <w:jc w:val="center"/>
        <w:rPr>
          <w:rFonts w:ascii="Times New Roman" w:hAnsi="Times New Roman" w:cs="Times New Roman"/>
          <w:b/>
          <w:sz w:val="26"/>
          <w:szCs w:val="26"/>
        </w:rPr>
      </w:pPr>
    </w:p>
    <w:p w14:paraId="1B5786B5" w14:textId="77777777" w:rsidR="00F56976" w:rsidRDefault="00F56976" w:rsidP="00CC1D58">
      <w:pPr>
        <w:spacing w:after="0"/>
        <w:jc w:val="center"/>
        <w:rPr>
          <w:rFonts w:ascii="Times New Roman" w:hAnsi="Times New Roman" w:cs="Times New Roman"/>
          <w:b/>
          <w:sz w:val="26"/>
          <w:szCs w:val="26"/>
        </w:rPr>
      </w:pPr>
    </w:p>
    <w:p w14:paraId="72D0173B" w14:textId="77777777" w:rsidR="00F56976" w:rsidRDefault="00F56976" w:rsidP="00CC1D58">
      <w:pPr>
        <w:spacing w:after="0"/>
        <w:jc w:val="center"/>
        <w:rPr>
          <w:rFonts w:ascii="Times New Roman" w:hAnsi="Times New Roman" w:cs="Times New Roman"/>
          <w:b/>
          <w:sz w:val="26"/>
          <w:szCs w:val="26"/>
        </w:rPr>
      </w:pPr>
    </w:p>
    <w:p w14:paraId="1D41E113" w14:textId="77777777" w:rsidR="00F56976" w:rsidRDefault="00F56976" w:rsidP="00CC1D58">
      <w:pPr>
        <w:spacing w:after="0"/>
        <w:jc w:val="center"/>
        <w:rPr>
          <w:rFonts w:ascii="Times New Roman" w:hAnsi="Times New Roman" w:cs="Times New Roman"/>
          <w:b/>
          <w:sz w:val="26"/>
          <w:szCs w:val="26"/>
        </w:rPr>
      </w:pPr>
    </w:p>
    <w:p w14:paraId="39CFFADE" w14:textId="77777777" w:rsidR="00F56976" w:rsidRDefault="00F56976" w:rsidP="00CC1D58">
      <w:pPr>
        <w:spacing w:after="0"/>
        <w:jc w:val="center"/>
        <w:rPr>
          <w:rFonts w:ascii="Times New Roman" w:hAnsi="Times New Roman" w:cs="Times New Roman"/>
          <w:b/>
          <w:sz w:val="26"/>
          <w:szCs w:val="26"/>
        </w:rPr>
      </w:pPr>
    </w:p>
    <w:p w14:paraId="4809AA67" w14:textId="77777777" w:rsidR="00F56976" w:rsidRDefault="00F56976" w:rsidP="00CC1D58">
      <w:pPr>
        <w:spacing w:after="0"/>
        <w:jc w:val="center"/>
        <w:rPr>
          <w:rFonts w:ascii="Times New Roman" w:hAnsi="Times New Roman" w:cs="Times New Roman"/>
          <w:b/>
          <w:sz w:val="26"/>
          <w:szCs w:val="26"/>
        </w:rPr>
      </w:pPr>
    </w:p>
    <w:p w14:paraId="63056B02" w14:textId="77777777" w:rsidR="00D960B6" w:rsidRDefault="00D960B6" w:rsidP="00CC1D58">
      <w:pPr>
        <w:spacing w:after="0"/>
        <w:jc w:val="center"/>
        <w:rPr>
          <w:rFonts w:ascii="Times New Roman" w:hAnsi="Times New Roman" w:cs="Times New Roman"/>
          <w:b/>
          <w:sz w:val="26"/>
          <w:szCs w:val="26"/>
        </w:rPr>
      </w:pPr>
    </w:p>
    <w:p w14:paraId="77ECD069" w14:textId="77777777" w:rsidR="00D960B6" w:rsidRDefault="00D960B6" w:rsidP="00CC1D58">
      <w:pPr>
        <w:spacing w:after="0"/>
        <w:jc w:val="center"/>
        <w:rPr>
          <w:rFonts w:ascii="Times New Roman" w:hAnsi="Times New Roman" w:cs="Times New Roman"/>
          <w:b/>
          <w:sz w:val="26"/>
          <w:szCs w:val="26"/>
        </w:rPr>
      </w:pPr>
    </w:p>
    <w:p w14:paraId="685BF3C8" w14:textId="77777777" w:rsidR="00D960B6" w:rsidRDefault="00D960B6" w:rsidP="00CC1D58">
      <w:pPr>
        <w:spacing w:after="0"/>
        <w:jc w:val="center"/>
        <w:rPr>
          <w:rFonts w:ascii="Times New Roman" w:hAnsi="Times New Roman" w:cs="Times New Roman"/>
          <w:b/>
          <w:sz w:val="26"/>
          <w:szCs w:val="26"/>
        </w:rPr>
      </w:pPr>
    </w:p>
    <w:p w14:paraId="781924C6" w14:textId="77777777" w:rsidR="00D960B6" w:rsidRDefault="00D960B6" w:rsidP="00CC1D58">
      <w:pPr>
        <w:spacing w:after="0"/>
        <w:jc w:val="center"/>
        <w:rPr>
          <w:rFonts w:ascii="Times New Roman" w:hAnsi="Times New Roman" w:cs="Times New Roman"/>
          <w:b/>
          <w:sz w:val="26"/>
          <w:szCs w:val="26"/>
        </w:rPr>
      </w:pPr>
    </w:p>
    <w:p w14:paraId="06DBC522" w14:textId="77777777" w:rsidR="00D960B6" w:rsidRDefault="00D960B6" w:rsidP="00CC1D58">
      <w:pPr>
        <w:spacing w:after="0"/>
        <w:jc w:val="center"/>
        <w:rPr>
          <w:rFonts w:ascii="Times New Roman" w:hAnsi="Times New Roman" w:cs="Times New Roman"/>
          <w:b/>
          <w:sz w:val="26"/>
          <w:szCs w:val="26"/>
        </w:rPr>
      </w:pPr>
    </w:p>
    <w:p w14:paraId="2F9C3107" w14:textId="77777777" w:rsidR="00F56976" w:rsidRDefault="00F56976" w:rsidP="00CC1D58">
      <w:pPr>
        <w:spacing w:after="0"/>
        <w:jc w:val="center"/>
        <w:rPr>
          <w:rFonts w:ascii="Times New Roman" w:hAnsi="Times New Roman" w:cs="Times New Roman"/>
          <w:b/>
          <w:sz w:val="26"/>
          <w:szCs w:val="26"/>
        </w:rPr>
      </w:pPr>
    </w:p>
    <w:p w14:paraId="3FFEC991" w14:textId="77777777" w:rsidR="00F56976" w:rsidRDefault="00F56976" w:rsidP="00CC1D58">
      <w:pPr>
        <w:spacing w:after="0"/>
        <w:jc w:val="center"/>
        <w:rPr>
          <w:rFonts w:ascii="Times New Roman" w:hAnsi="Times New Roman" w:cs="Times New Roman"/>
          <w:b/>
          <w:sz w:val="26"/>
          <w:szCs w:val="26"/>
        </w:rPr>
      </w:pPr>
    </w:p>
    <w:p w14:paraId="51D6C6D6" w14:textId="600A7FF6" w:rsidR="00CC1D58" w:rsidRPr="00CC1D58" w:rsidRDefault="00CC1D58" w:rsidP="00CC1D5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Name:</w:t>
      </w:r>
      <w:r w:rsidRPr="00420238">
        <w:rPr>
          <w:rFonts w:ascii="Times New Roman" w:hAnsi="Times New Roman" w:cs="Times New Roman"/>
          <w:b/>
          <w:bCs/>
          <w:sz w:val="24"/>
          <w:szCs w:val="24"/>
        </w:rPr>
        <w:t xml:space="preserve"> </w:t>
      </w:r>
      <w:r>
        <w:rPr>
          <w:rFonts w:ascii="Times New Roman" w:hAnsi="Times New Roman" w:cs="Times New Roman"/>
          <w:b/>
        </w:rPr>
        <w:t>Dr. ABHA SAHU</w:t>
      </w:r>
      <w:r w:rsidRPr="00A11FBA">
        <w:rPr>
          <w:rFonts w:ascii="Times New Roman" w:hAnsi="Times New Roman" w:cs="Times New Roman"/>
          <w:b/>
        </w:rPr>
        <w:t xml:space="preserve">   </w:t>
      </w:r>
      <w:r>
        <w:rPr>
          <w:rFonts w:ascii="Times New Roman" w:hAnsi="Times New Roman" w:cs="Times New Roman"/>
          <w:b/>
        </w:rPr>
        <w:t xml:space="preserve">     </w:t>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CLASS: </w:t>
      </w:r>
      <w:r w:rsidRPr="00CC1D58">
        <w:rPr>
          <w:rFonts w:ascii="Times New Roman" w:hAnsi="Times New Roman" w:cs="Times New Roman"/>
          <w:b/>
          <w:bCs/>
          <w:sz w:val="24"/>
          <w:szCs w:val="24"/>
        </w:rPr>
        <w:t>M.Sc. I SEM</w:t>
      </w:r>
      <w:r>
        <w:rPr>
          <w:spacing w:val="1"/>
        </w:rPr>
        <w:t xml:space="preserve"> </w:t>
      </w:r>
      <w:r w:rsidRPr="00CC1D58">
        <w:rPr>
          <w:rFonts w:ascii="Times New Roman" w:hAnsi="Times New Roman" w:cs="Times New Roman"/>
          <w:b/>
          <w:bCs/>
          <w:sz w:val="24"/>
          <w:szCs w:val="24"/>
        </w:rPr>
        <w:t>PAPER- IV</w:t>
      </w:r>
    </w:p>
    <w:p w14:paraId="64BBD0A4" w14:textId="0F784939" w:rsidR="00CC1D58" w:rsidRPr="00CC1D58" w:rsidRDefault="00CC1D58" w:rsidP="00CC1D58">
      <w:pPr>
        <w:spacing w:after="0" w:line="360" w:lineRule="auto"/>
        <w:rPr>
          <w:b/>
          <w:bCs/>
          <w:spacing w:val="-1"/>
          <w:sz w:val="24"/>
        </w:rPr>
      </w:pPr>
      <w:r>
        <w:rPr>
          <w:rFonts w:ascii="Times New Roman" w:hAnsi="Times New Roman" w:cs="Times New Roman"/>
          <w:b/>
          <w:bCs/>
          <w:noProof/>
          <w:sz w:val="24"/>
          <w:szCs w:val="24"/>
          <w14:ligatures w14:val="standardContextual"/>
        </w:rPr>
        <mc:AlternateContent>
          <mc:Choice Requires="wpi">
            <w:drawing>
              <wp:anchor distT="0" distB="0" distL="114300" distR="114300" simplePos="0" relativeHeight="251755520" behindDoc="0" locked="0" layoutInCell="1" allowOverlap="1" wp14:anchorId="32EF063D" wp14:editId="16CF287B">
                <wp:simplePos x="0" y="0"/>
                <wp:positionH relativeFrom="column">
                  <wp:posOffset>8432515</wp:posOffset>
                </wp:positionH>
                <wp:positionV relativeFrom="paragraph">
                  <wp:posOffset>3721920</wp:posOffset>
                </wp:positionV>
                <wp:extent cx="360" cy="360"/>
                <wp:effectExtent l="38100" t="38100" r="38100" b="38100"/>
                <wp:wrapNone/>
                <wp:docPr id="10" name="Ink 4"/>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764CFB79" id="Ink 4" o:spid="_x0000_s1026" type="#_x0000_t75" style="position:absolute;margin-left:663.5pt;margin-top:292.55pt;width:1.05pt;height:1.0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">
                <v:imagedata r:id="rId12" o:title=""/>
              </v:shape>
            </w:pict>
          </mc:Fallback>
        </mc:AlternateContent>
      </w:r>
      <w:r w:rsidRPr="00420238">
        <w:rPr>
          <w:rFonts w:ascii="Times New Roman" w:hAnsi="Times New Roman" w:cs="Times New Roman"/>
          <w:b/>
          <w:bCs/>
          <w:sz w:val="24"/>
          <w:szCs w:val="24"/>
        </w:rPr>
        <w:t xml:space="preserve">           TITLE</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r w:rsidRPr="00CC1D58">
        <w:rPr>
          <w:b/>
          <w:bCs/>
          <w:spacing w:val="-1"/>
          <w:sz w:val="24"/>
        </w:rPr>
        <w:t>ADVANCED COMPLEX ANALYSIS (I)</w:t>
      </w:r>
    </w:p>
    <w:tbl>
      <w:tblPr>
        <w:tblW w:w="10323"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8"/>
        <w:gridCol w:w="764"/>
        <w:gridCol w:w="4622"/>
        <w:gridCol w:w="1242"/>
        <w:gridCol w:w="2367"/>
      </w:tblGrid>
      <w:tr w:rsidR="00CC1D58" w14:paraId="6B682013" w14:textId="77777777" w:rsidTr="00DB0151">
        <w:trPr>
          <w:trHeight w:val="782"/>
        </w:trPr>
        <w:tc>
          <w:tcPr>
            <w:tcW w:w="1328" w:type="dxa"/>
          </w:tcPr>
          <w:p w14:paraId="14400B0F" w14:textId="77777777" w:rsidR="00CC1D58" w:rsidRDefault="00CC1D58" w:rsidP="00DB0151">
            <w:pPr>
              <w:pStyle w:val="TableParagraph"/>
              <w:spacing w:line="251" w:lineRule="exact"/>
              <w:ind w:left="172" w:right="160"/>
              <w:jc w:val="center"/>
              <w:rPr>
                <w:b/>
              </w:rPr>
            </w:pPr>
            <w:r>
              <w:rPr>
                <w:b/>
              </w:rPr>
              <w:t>Month</w:t>
            </w:r>
          </w:p>
        </w:tc>
        <w:tc>
          <w:tcPr>
            <w:tcW w:w="764" w:type="dxa"/>
          </w:tcPr>
          <w:p w14:paraId="77F4EC01" w14:textId="77777777" w:rsidR="00CC1D58" w:rsidRDefault="00CC1D58" w:rsidP="00DB0151">
            <w:pPr>
              <w:pStyle w:val="TableParagraph"/>
              <w:spacing w:line="276" w:lineRule="auto"/>
              <w:ind w:left="160" w:right="117" w:hanging="20"/>
              <w:rPr>
                <w:b/>
              </w:rPr>
            </w:pPr>
            <w:r>
              <w:rPr>
                <w:b/>
              </w:rPr>
              <w:t>Unit/</w:t>
            </w:r>
            <w:r>
              <w:rPr>
                <w:b/>
                <w:spacing w:val="-52"/>
              </w:rPr>
              <w:t xml:space="preserve"> </w:t>
            </w:r>
            <w:r>
              <w:rPr>
                <w:b/>
              </w:rPr>
              <w:t>Title</w:t>
            </w:r>
          </w:p>
        </w:tc>
        <w:tc>
          <w:tcPr>
            <w:tcW w:w="4622" w:type="dxa"/>
          </w:tcPr>
          <w:p w14:paraId="0A0ECCFD" w14:textId="77777777" w:rsidR="00CC1D58" w:rsidRDefault="00CC1D58" w:rsidP="00DB0151">
            <w:pPr>
              <w:pStyle w:val="TableParagraph"/>
              <w:spacing w:line="251" w:lineRule="exact"/>
              <w:ind w:left="1525"/>
              <w:rPr>
                <w:b/>
              </w:rPr>
            </w:pPr>
            <w:r>
              <w:rPr>
                <w:b/>
              </w:rPr>
              <w:t>Topic</w:t>
            </w:r>
            <w:r>
              <w:rPr>
                <w:b/>
                <w:spacing w:val="-1"/>
              </w:rPr>
              <w:t xml:space="preserve"> </w:t>
            </w:r>
            <w:r>
              <w:rPr>
                <w:b/>
              </w:rPr>
              <w:t>of</w:t>
            </w:r>
            <w:r>
              <w:rPr>
                <w:b/>
                <w:spacing w:val="-1"/>
              </w:rPr>
              <w:t xml:space="preserve"> </w:t>
            </w:r>
            <w:r>
              <w:rPr>
                <w:b/>
              </w:rPr>
              <w:t>lectures</w:t>
            </w:r>
          </w:p>
        </w:tc>
        <w:tc>
          <w:tcPr>
            <w:tcW w:w="1242" w:type="dxa"/>
          </w:tcPr>
          <w:p w14:paraId="74DACBAA" w14:textId="77777777" w:rsidR="00CC1D58" w:rsidRDefault="00CC1D58" w:rsidP="00DB0151">
            <w:pPr>
              <w:pStyle w:val="TableParagraph"/>
              <w:spacing w:line="276" w:lineRule="auto"/>
              <w:ind w:left="292" w:right="272" w:firstLine="40"/>
              <w:rPr>
                <w:b/>
              </w:rPr>
            </w:pPr>
            <w:r>
              <w:rPr>
                <w:b/>
              </w:rPr>
              <w:t>No. of</w:t>
            </w:r>
            <w:r>
              <w:rPr>
                <w:b/>
                <w:spacing w:val="-52"/>
              </w:rPr>
              <w:t xml:space="preserve"> </w:t>
            </w:r>
            <w:r>
              <w:rPr>
                <w:b/>
              </w:rPr>
              <w:t>lecture</w:t>
            </w:r>
          </w:p>
        </w:tc>
        <w:tc>
          <w:tcPr>
            <w:tcW w:w="2367" w:type="dxa"/>
          </w:tcPr>
          <w:p w14:paraId="08C43D16" w14:textId="77777777" w:rsidR="00CC1D58" w:rsidRDefault="00CC1D58" w:rsidP="00DB0151">
            <w:pPr>
              <w:pStyle w:val="TableParagraph"/>
              <w:spacing w:line="276" w:lineRule="auto"/>
              <w:ind w:left="673" w:right="269" w:hanging="389"/>
              <w:rPr>
                <w:b/>
              </w:rPr>
            </w:pPr>
            <w:r>
              <w:rPr>
                <w:b/>
              </w:rPr>
              <w:t>Method/Mode of</w:t>
            </w:r>
            <w:r>
              <w:rPr>
                <w:b/>
                <w:spacing w:val="-52"/>
              </w:rPr>
              <w:t xml:space="preserve"> </w:t>
            </w:r>
            <w:r>
              <w:rPr>
                <w:b/>
              </w:rPr>
              <w:t>Delivery</w:t>
            </w:r>
          </w:p>
        </w:tc>
      </w:tr>
      <w:tr w:rsidR="00CC1D58" w14:paraId="46808400" w14:textId="77777777" w:rsidTr="00DB0151">
        <w:trPr>
          <w:trHeight w:val="782"/>
        </w:trPr>
        <w:tc>
          <w:tcPr>
            <w:tcW w:w="1328" w:type="dxa"/>
          </w:tcPr>
          <w:p w14:paraId="14A363C1" w14:textId="77777777" w:rsidR="00CC1D58" w:rsidRDefault="00CC1D58" w:rsidP="00DB0151">
            <w:pPr>
              <w:pStyle w:val="TableParagraph"/>
              <w:ind w:left="172" w:right="164"/>
              <w:jc w:val="center"/>
            </w:pPr>
            <w:r>
              <w:t>August</w:t>
            </w:r>
          </w:p>
        </w:tc>
        <w:tc>
          <w:tcPr>
            <w:tcW w:w="764" w:type="dxa"/>
          </w:tcPr>
          <w:p w14:paraId="5B36977D" w14:textId="77777777" w:rsidR="00CC1D58" w:rsidRDefault="00CC1D58" w:rsidP="00DB0151">
            <w:pPr>
              <w:pStyle w:val="TableParagraph"/>
              <w:ind w:left="4"/>
              <w:jc w:val="center"/>
            </w:pPr>
            <w:r>
              <w:t>I</w:t>
            </w:r>
          </w:p>
        </w:tc>
        <w:tc>
          <w:tcPr>
            <w:tcW w:w="4622" w:type="dxa"/>
          </w:tcPr>
          <w:p w14:paraId="585E6EF9" w14:textId="0252D9D1" w:rsidR="00CC1D58" w:rsidRDefault="00CC1D58" w:rsidP="00DB0151">
            <w:pPr>
              <w:pStyle w:val="TableParagraph"/>
              <w:spacing w:line="276" w:lineRule="auto"/>
              <w:ind w:left="106"/>
            </w:pPr>
            <w:r>
              <w:t>Complex</w:t>
            </w:r>
            <w:r>
              <w:rPr>
                <w:spacing w:val="11"/>
              </w:rPr>
              <w:t xml:space="preserve"> </w:t>
            </w:r>
            <w:r>
              <w:t>integration.</w:t>
            </w:r>
            <w:r>
              <w:rPr>
                <w:spacing w:val="10"/>
              </w:rPr>
              <w:t xml:space="preserve"> </w:t>
            </w:r>
            <w:r>
              <w:t>Cauchy-</w:t>
            </w:r>
            <w:proofErr w:type="spellStart"/>
            <w:r>
              <w:t>Goursat</w:t>
            </w:r>
            <w:proofErr w:type="spellEnd"/>
            <w:r>
              <w:rPr>
                <w:spacing w:val="9"/>
              </w:rPr>
              <w:t xml:space="preserve"> </w:t>
            </w:r>
            <w:r>
              <w:t>theorem.</w:t>
            </w:r>
            <w:r>
              <w:rPr>
                <w:spacing w:val="-52"/>
              </w:rPr>
              <w:t xml:space="preserve"> </w:t>
            </w:r>
            <w:r>
              <w:t>Cauchy’s</w:t>
            </w:r>
            <w:r>
              <w:rPr>
                <w:spacing w:val="-1"/>
              </w:rPr>
              <w:t xml:space="preserve"> </w:t>
            </w:r>
            <w:r>
              <w:t>integral</w:t>
            </w:r>
            <w:r>
              <w:rPr>
                <w:spacing w:val="2"/>
              </w:rPr>
              <w:t xml:space="preserve"> </w:t>
            </w:r>
            <w:r>
              <w:t>formula.</w:t>
            </w:r>
            <w:r w:rsidR="008E71FE">
              <w:t xml:space="preserve"> Higher</w:t>
            </w:r>
            <w:r w:rsidR="008E71FE">
              <w:rPr>
                <w:spacing w:val="1"/>
              </w:rPr>
              <w:t xml:space="preserve"> </w:t>
            </w:r>
            <w:r w:rsidR="008E71FE">
              <w:t>order</w:t>
            </w:r>
            <w:r w:rsidR="008E71FE">
              <w:rPr>
                <w:spacing w:val="1"/>
              </w:rPr>
              <w:t xml:space="preserve"> </w:t>
            </w:r>
            <w:r w:rsidR="008E71FE">
              <w:t>derivatives.</w:t>
            </w:r>
            <w:r w:rsidR="008E71FE">
              <w:rPr>
                <w:spacing w:val="1"/>
              </w:rPr>
              <w:t xml:space="preserve"> </w:t>
            </w:r>
            <w:proofErr w:type="spellStart"/>
            <w:r w:rsidR="008E71FE">
              <w:t>Morera’s</w:t>
            </w:r>
            <w:proofErr w:type="spellEnd"/>
            <w:r w:rsidR="008E71FE">
              <w:rPr>
                <w:spacing w:val="1"/>
              </w:rPr>
              <w:t xml:space="preserve"> </w:t>
            </w:r>
            <w:r w:rsidR="008E71FE">
              <w:t>theorem.</w:t>
            </w:r>
            <w:r w:rsidR="008E71FE">
              <w:rPr>
                <w:spacing w:val="1"/>
              </w:rPr>
              <w:t xml:space="preserve"> </w:t>
            </w:r>
            <w:r w:rsidR="008E71FE">
              <w:t>Cauchy’s</w:t>
            </w:r>
            <w:r w:rsidR="008E71FE">
              <w:rPr>
                <w:spacing w:val="1"/>
              </w:rPr>
              <w:t xml:space="preserve"> </w:t>
            </w:r>
            <w:r w:rsidR="008E71FE">
              <w:t>inequality</w:t>
            </w:r>
            <w:r w:rsidR="008E71FE">
              <w:rPr>
                <w:spacing w:val="1"/>
              </w:rPr>
              <w:t xml:space="preserve"> </w:t>
            </w:r>
            <w:r w:rsidR="008E71FE">
              <w:t>and</w:t>
            </w:r>
            <w:r w:rsidR="008E71FE">
              <w:rPr>
                <w:spacing w:val="1"/>
              </w:rPr>
              <w:t xml:space="preserve"> </w:t>
            </w:r>
            <w:r w:rsidR="008E71FE">
              <w:t>Liouville’s</w:t>
            </w:r>
            <w:r w:rsidR="008E71FE">
              <w:rPr>
                <w:spacing w:val="1"/>
              </w:rPr>
              <w:t xml:space="preserve"> </w:t>
            </w:r>
            <w:r w:rsidR="008E71FE">
              <w:t>theorem.</w:t>
            </w:r>
            <w:r w:rsidR="008E71FE">
              <w:rPr>
                <w:spacing w:val="1"/>
              </w:rPr>
              <w:t xml:space="preserve"> </w:t>
            </w:r>
            <w:r w:rsidR="008E71FE">
              <w:t>Taylor’s theorem. Laurent’s series.</w:t>
            </w:r>
          </w:p>
        </w:tc>
        <w:tc>
          <w:tcPr>
            <w:tcW w:w="1242" w:type="dxa"/>
          </w:tcPr>
          <w:p w14:paraId="39D43B1F" w14:textId="2A66147A" w:rsidR="00CC1D58" w:rsidRDefault="009A547A" w:rsidP="00DB0151">
            <w:pPr>
              <w:pStyle w:val="TableParagraph"/>
              <w:ind w:right="502"/>
              <w:jc w:val="right"/>
            </w:pPr>
            <w:r>
              <w:t>18</w:t>
            </w:r>
          </w:p>
        </w:tc>
        <w:tc>
          <w:tcPr>
            <w:tcW w:w="2367" w:type="dxa"/>
            <w:vMerge w:val="restart"/>
          </w:tcPr>
          <w:p w14:paraId="1DECE6FC" w14:textId="77777777" w:rsidR="00CC1D58" w:rsidRDefault="00CC1D58" w:rsidP="00CC1D58">
            <w:pPr>
              <w:pStyle w:val="TableParagraph"/>
              <w:numPr>
                <w:ilvl w:val="0"/>
                <w:numId w:val="7"/>
              </w:numPr>
              <w:tabs>
                <w:tab w:val="left" w:pos="823"/>
              </w:tabs>
              <w:ind w:hanging="361"/>
            </w:pPr>
            <w:r>
              <w:t>Flip</w:t>
            </w:r>
            <w:r>
              <w:rPr>
                <w:spacing w:val="-3"/>
              </w:rPr>
              <w:t xml:space="preserve"> </w:t>
            </w:r>
            <w:r>
              <w:t>the</w:t>
            </w:r>
            <w:r>
              <w:rPr>
                <w:spacing w:val="-1"/>
              </w:rPr>
              <w:t xml:space="preserve"> </w:t>
            </w:r>
            <w:r>
              <w:t>class</w:t>
            </w:r>
          </w:p>
          <w:p w14:paraId="03527D1D" w14:textId="77777777" w:rsidR="008E71FE" w:rsidRDefault="008E71FE" w:rsidP="008E71FE">
            <w:pPr>
              <w:pStyle w:val="TableParagraph"/>
              <w:tabs>
                <w:tab w:val="left" w:pos="823"/>
              </w:tabs>
              <w:ind w:left="822"/>
            </w:pPr>
          </w:p>
          <w:p w14:paraId="3F9A88AB" w14:textId="77777777" w:rsidR="008E71FE" w:rsidRDefault="008E71FE" w:rsidP="008E71FE">
            <w:pPr>
              <w:pStyle w:val="TableParagraph"/>
              <w:tabs>
                <w:tab w:val="left" w:pos="823"/>
              </w:tabs>
              <w:ind w:left="822"/>
            </w:pPr>
          </w:p>
          <w:p w14:paraId="24661968" w14:textId="77777777" w:rsidR="00CC1D58" w:rsidRDefault="00CC1D58" w:rsidP="00CC1D58">
            <w:pPr>
              <w:pStyle w:val="TableParagraph"/>
              <w:numPr>
                <w:ilvl w:val="0"/>
                <w:numId w:val="7"/>
              </w:numPr>
              <w:tabs>
                <w:tab w:val="left" w:pos="823"/>
              </w:tabs>
              <w:spacing w:before="37" w:line="276" w:lineRule="auto"/>
              <w:ind w:right="400"/>
            </w:pPr>
            <w:r>
              <w:t>Group</w:t>
            </w:r>
            <w:r>
              <w:rPr>
                <w:spacing w:val="1"/>
              </w:rPr>
              <w:t xml:space="preserve"> </w:t>
            </w:r>
            <w:r>
              <w:t>discussion</w:t>
            </w:r>
          </w:p>
          <w:p w14:paraId="1F6B5581" w14:textId="77777777" w:rsidR="008E71FE" w:rsidRDefault="008E71FE" w:rsidP="008E71FE">
            <w:pPr>
              <w:pStyle w:val="TableParagraph"/>
              <w:tabs>
                <w:tab w:val="left" w:pos="823"/>
              </w:tabs>
              <w:spacing w:before="37" w:line="276" w:lineRule="auto"/>
              <w:ind w:left="822" w:right="400"/>
            </w:pPr>
          </w:p>
          <w:p w14:paraId="0C01B420" w14:textId="77777777" w:rsidR="008E71FE" w:rsidRDefault="008E71FE" w:rsidP="008E71FE">
            <w:pPr>
              <w:pStyle w:val="TableParagraph"/>
              <w:tabs>
                <w:tab w:val="left" w:pos="823"/>
              </w:tabs>
              <w:spacing w:before="37" w:line="276" w:lineRule="auto"/>
              <w:ind w:left="822" w:right="400"/>
            </w:pPr>
          </w:p>
          <w:p w14:paraId="7BE965AC" w14:textId="77777777" w:rsidR="00CC1D58" w:rsidRDefault="00CC1D58" w:rsidP="00CC1D58">
            <w:pPr>
              <w:pStyle w:val="TableParagraph"/>
              <w:numPr>
                <w:ilvl w:val="0"/>
                <w:numId w:val="7"/>
              </w:numPr>
              <w:tabs>
                <w:tab w:val="left" w:pos="823"/>
              </w:tabs>
              <w:spacing w:before="1" w:line="240" w:lineRule="auto"/>
              <w:ind w:hanging="361"/>
            </w:pPr>
            <w:r>
              <w:t>Problem</w:t>
            </w:r>
          </w:p>
          <w:p w14:paraId="43EE6ED8" w14:textId="77777777" w:rsidR="00CC1D58" w:rsidRDefault="00CC1D58" w:rsidP="00DB0151">
            <w:pPr>
              <w:pStyle w:val="TableParagraph"/>
              <w:spacing w:before="38" w:line="240" w:lineRule="auto"/>
              <w:ind w:right="633"/>
              <w:jc w:val="right"/>
            </w:pPr>
            <w:r>
              <w:t>Solving</w:t>
            </w:r>
          </w:p>
          <w:p w14:paraId="03DF355D" w14:textId="77777777" w:rsidR="008E71FE" w:rsidRDefault="008E71FE" w:rsidP="00DB0151">
            <w:pPr>
              <w:pStyle w:val="TableParagraph"/>
              <w:spacing w:before="38" w:line="240" w:lineRule="auto"/>
              <w:ind w:right="633"/>
              <w:jc w:val="right"/>
            </w:pPr>
          </w:p>
          <w:p w14:paraId="475D6FC1" w14:textId="77777777" w:rsidR="008E71FE" w:rsidRDefault="008E71FE" w:rsidP="00DB0151">
            <w:pPr>
              <w:pStyle w:val="TableParagraph"/>
              <w:spacing w:before="38" w:line="240" w:lineRule="auto"/>
              <w:ind w:right="633"/>
              <w:jc w:val="right"/>
            </w:pPr>
          </w:p>
          <w:p w14:paraId="2D1F3BF2" w14:textId="7F9DA950" w:rsidR="00CC1D58" w:rsidRDefault="00CC1D58" w:rsidP="008E71FE">
            <w:pPr>
              <w:pStyle w:val="TableParagraph"/>
              <w:numPr>
                <w:ilvl w:val="0"/>
                <w:numId w:val="7"/>
              </w:numPr>
              <w:tabs>
                <w:tab w:val="left" w:pos="823"/>
              </w:tabs>
              <w:spacing w:before="37" w:line="240" w:lineRule="auto"/>
              <w:ind w:right="695"/>
            </w:pPr>
            <w:r>
              <w:t>Virtual</w:t>
            </w:r>
          </w:p>
          <w:p w14:paraId="224B86D6" w14:textId="77777777" w:rsidR="00CC1D58" w:rsidRDefault="00CC1D58" w:rsidP="00DB0151">
            <w:pPr>
              <w:pStyle w:val="TableParagraph"/>
              <w:spacing w:before="38" w:line="240" w:lineRule="auto"/>
              <w:ind w:right="658"/>
              <w:jc w:val="right"/>
            </w:pPr>
            <w:r>
              <w:t>Classes</w:t>
            </w:r>
          </w:p>
        </w:tc>
      </w:tr>
      <w:tr w:rsidR="00CC1D58" w14:paraId="2A586124" w14:textId="77777777" w:rsidTr="00DB0151">
        <w:trPr>
          <w:trHeight w:val="2158"/>
        </w:trPr>
        <w:tc>
          <w:tcPr>
            <w:tcW w:w="1328" w:type="dxa"/>
          </w:tcPr>
          <w:p w14:paraId="4B54E00C" w14:textId="77777777" w:rsidR="00CC1D58" w:rsidRDefault="00CC1D58" w:rsidP="00DB0151">
            <w:pPr>
              <w:pStyle w:val="TableParagraph"/>
              <w:ind w:left="172" w:right="164"/>
              <w:jc w:val="center"/>
            </w:pPr>
            <w:r>
              <w:t>September</w:t>
            </w:r>
          </w:p>
        </w:tc>
        <w:tc>
          <w:tcPr>
            <w:tcW w:w="764" w:type="dxa"/>
          </w:tcPr>
          <w:p w14:paraId="6D4A5A12" w14:textId="3F7ADAC7" w:rsidR="00CC1D58" w:rsidRDefault="00CC1D58" w:rsidP="00DB0151">
            <w:pPr>
              <w:pStyle w:val="TableParagraph"/>
              <w:spacing w:line="465" w:lineRule="auto"/>
              <w:ind w:left="294" w:right="272" w:hanging="14"/>
              <w:jc w:val="center"/>
            </w:pPr>
            <w:r>
              <w:t>II</w:t>
            </w:r>
          </w:p>
        </w:tc>
        <w:tc>
          <w:tcPr>
            <w:tcW w:w="4622" w:type="dxa"/>
          </w:tcPr>
          <w:p w14:paraId="586E4AE4" w14:textId="2679CBA2" w:rsidR="00CC1D58" w:rsidRPr="00EB3806" w:rsidRDefault="00CC1D58" w:rsidP="00DB0151">
            <w:pPr>
              <w:pStyle w:val="TableParagraph"/>
              <w:spacing w:line="276" w:lineRule="auto"/>
              <w:ind w:left="106" w:right="98"/>
              <w:jc w:val="both"/>
            </w:pPr>
            <w:r>
              <w:t>The zero of an</w:t>
            </w:r>
            <w:r>
              <w:rPr>
                <w:spacing w:val="-52"/>
              </w:rPr>
              <w:t xml:space="preserve"> </w:t>
            </w:r>
            <w:r>
              <w:t>analytic function. Singular and classification of</w:t>
            </w:r>
            <w:r>
              <w:rPr>
                <w:spacing w:val="1"/>
              </w:rPr>
              <w:t xml:space="preserve"> </w:t>
            </w:r>
            <w:r>
              <w:t>singularity.</w:t>
            </w:r>
            <w:r>
              <w:rPr>
                <w:spacing w:val="1"/>
              </w:rPr>
              <w:t xml:space="preserve"> </w:t>
            </w:r>
            <w:r>
              <w:t>Meromorphic</w:t>
            </w:r>
            <w:r>
              <w:rPr>
                <w:spacing w:val="1"/>
              </w:rPr>
              <w:t xml:space="preserve"> </w:t>
            </w:r>
            <w:r>
              <w:t>functions.</w:t>
            </w:r>
            <w:r>
              <w:rPr>
                <w:spacing w:val="1"/>
              </w:rPr>
              <w:t xml:space="preserve"> </w:t>
            </w:r>
            <w:r>
              <w:t>The</w:t>
            </w:r>
            <w:r>
              <w:rPr>
                <w:spacing w:val="1"/>
              </w:rPr>
              <w:t xml:space="preserve"> </w:t>
            </w:r>
            <w:r>
              <w:t>argument</w:t>
            </w:r>
            <w:r>
              <w:rPr>
                <w:spacing w:val="1"/>
              </w:rPr>
              <w:t xml:space="preserve"> </w:t>
            </w:r>
            <w:r>
              <w:t>principle.</w:t>
            </w:r>
            <w:r>
              <w:rPr>
                <w:spacing w:val="1"/>
              </w:rPr>
              <w:t xml:space="preserve"> </w:t>
            </w:r>
            <w:proofErr w:type="spellStart"/>
            <w:r>
              <w:t>Rouche’s</w:t>
            </w:r>
            <w:proofErr w:type="spellEnd"/>
            <w:r>
              <w:rPr>
                <w:spacing w:val="1"/>
              </w:rPr>
              <w:t xml:space="preserve"> </w:t>
            </w:r>
            <w:proofErr w:type="spellStart"/>
            <w:proofErr w:type="gramStart"/>
            <w:r>
              <w:t>theorem.The</w:t>
            </w:r>
            <w:proofErr w:type="spellEnd"/>
            <w:proofErr w:type="gramEnd"/>
            <w:r>
              <w:rPr>
                <w:spacing w:val="1"/>
              </w:rPr>
              <w:t xml:space="preserve"> </w:t>
            </w:r>
            <w:r>
              <w:t>fundamental</w:t>
            </w:r>
            <w:r>
              <w:rPr>
                <w:spacing w:val="1"/>
              </w:rPr>
              <w:t xml:space="preserve"> </w:t>
            </w:r>
            <w:r>
              <w:t>theorem</w:t>
            </w:r>
            <w:r>
              <w:rPr>
                <w:spacing w:val="-4"/>
              </w:rPr>
              <w:t xml:space="preserve"> </w:t>
            </w:r>
            <w:r>
              <w:t>of</w:t>
            </w:r>
            <w:r>
              <w:rPr>
                <w:spacing w:val="-1"/>
              </w:rPr>
              <w:t xml:space="preserve"> </w:t>
            </w:r>
            <w:r>
              <w:t>algebra.</w:t>
            </w:r>
            <w:r w:rsidR="008E71FE">
              <w:t xml:space="preserve"> Maximum</w:t>
            </w:r>
            <w:r w:rsidR="008E71FE">
              <w:rPr>
                <w:spacing w:val="1"/>
              </w:rPr>
              <w:t xml:space="preserve"> </w:t>
            </w:r>
            <w:r w:rsidR="008E71FE">
              <w:t>modulus</w:t>
            </w:r>
            <w:r w:rsidR="008E71FE">
              <w:rPr>
                <w:spacing w:val="1"/>
              </w:rPr>
              <w:t xml:space="preserve"> </w:t>
            </w:r>
            <w:r w:rsidR="008E71FE">
              <w:t>principle.</w:t>
            </w:r>
            <w:r w:rsidR="008E71FE">
              <w:rPr>
                <w:spacing w:val="1"/>
              </w:rPr>
              <w:t xml:space="preserve"> </w:t>
            </w:r>
            <w:r w:rsidR="008E71FE">
              <w:t>Schwarz</w:t>
            </w:r>
            <w:r w:rsidR="008E71FE">
              <w:rPr>
                <w:spacing w:val="1"/>
              </w:rPr>
              <w:t xml:space="preserve"> </w:t>
            </w:r>
            <w:r w:rsidR="008E71FE">
              <w:t>lemma. Inverse</w:t>
            </w:r>
            <w:r w:rsidR="008E71FE">
              <w:rPr>
                <w:spacing w:val="1"/>
              </w:rPr>
              <w:t xml:space="preserve"> </w:t>
            </w:r>
            <w:r w:rsidR="008E71FE">
              <w:t>function</w:t>
            </w:r>
            <w:r w:rsidR="008E71FE">
              <w:rPr>
                <w:spacing w:val="1"/>
              </w:rPr>
              <w:t xml:space="preserve"> </w:t>
            </w:r>
            <w:r w:rsidR="008E71FE">
              <w:t>theorem.</w:t>
            </w:r>
            <w:r w:rsidR="008E71FE">
              <w:rPr>
                <w:spacing w:val="1"/>
              </w:rPr>
              <w:t xml:space="preserve"> </w:t>
            </w:r>
            <w:r w:rsidR="008E71FE">
              <w:t>Residues.</w:t>
            </w:r>
            <w:r w:rsidR="008E71FE">
              <w:rPr>
                <w:spacing w:val="1"/>
              </w:rPr>
              <w:t xml:space="preserve"> </w:t>
            </w:r>
            <w:r w:rsidR="008E71FE">
              <w:t>Cauchy’s</w:t>
            </w:r>
            <w:r w:rsidR="008E71FE">
              <w:rPr>
                <w:spacing w:val="-1"/>
              </w:rPr>
              <w:t xml:space="preserve"> </w:t>
            </w:r>
            <w:r w:rsidR="008E71FE">
              <w:t>residue</w:t>
            </w:r>
            <w:r w:rsidR="008E71FE">
              <w:rPr>
                <w:spacing w:val="-2"/>
              </w:rPr>
              <w:t xml:space="preserve"> </w:t>
            </w:r>
            <w:r w:rsidR="008E71FE">
              <w:t>theorem.</w:t>
            </w:r>
          </w:p>
        </w:tc>
        <w:tc>
          <w:tcPr>
            <w:tcW w:w="1242" w:type="dxa"/>
          </w:tcPr>
          <w:p w14:paraId="1A3BEB77" w14:textId="24F97FDB" w:rsidR="00CC1D58" w:rsidRDefault="009A547A" w:rsidP="00DB0151">
            <w:pPr>
              <w:pStyle w:val="TableParagraph"/>
              <w:ind w:right="502"/>
              <w:jc w:val="right"/>
            </w:pPr>
            <w:r>
              <w:t>20</w:t>
            </w:r>
          </w:p>
        </w:tc>
        <w:tc>
          <w:tcPr>
            <w:tcW w:w="2367" w:type="dxa"/>
            <w:vMerge/>
            <w:tcBorders>
              <w:top w:val="nil"/>
            </w:tcBorders>
          </w:tcPr>
          <w:p w14:paraId="07C4F785" w14:textId="77777777" w:rsidR="00CC1D58" w:rsidRDefault="00CC1D58" w:rsidP="00DB0151">
            <w:pPr>
              <w:rPr>
                <w:sz w:val="2"/>
                <w:szCs w:val="2"/>
              </w:rPr>
            </w:pPr>
          </w:p>
        </w:tc>
      </w:tr>
      <w:tr w:rsidR="00CC1D58" w14:paraId="782E5811" w14:textId="77777777" w:rsidTr="00DB0151">
        <w:trPr>
          <w:trHeight w:val="1072"/>
        </w:trPr>
        <w:tc>
          <w:tcPr>
            <w:tcW w:w="1328" w:type="dxa"/>
          </w:tcPr>
          <w:p w14:paraId="1B9361EB" w14:textId="77777777" w:rsidR="00CC1D58" w:rsidRDefault="00CC1D58" w:rsidP="00DB0151">
            <w:pPr>
              <w:pStyle w:val="TableParagraph"/>
              <w:ind w:left="172" w:right="162"/>
              <w:jc w:val="center"/>
            </w:pPr>
            <w:r>
              <w:t>October</w:t>
            </w:r>
          </w:p>
        </w:tc>
        <w:tc>
          <w:tcPr>
            <w:tcW w:w="764" w:type="dxa"/>
          </w:tcPr>
          <w:p w14:paraId="002044EC" w14:textId="154D37F5" w:rsidR="00CC1D58" w:rsidRDefault="008E71FE" w:rsidP="00DB0151">
            <w:pPr>
              <w:pStyle w:val="TableParagraph"/>
              <w:ind w:right="301"/>
              <w:jc w:val="right"/>
            </w:pPr>
            <w:r>
              <w:t>III</w:t>
            </w:r>
          </w:p>
        </w:tc>
        <w:tc>
          <w:tcPr>
            <w:tcW w:w="4622" w:type="dxa"/>
          </w:tcPr>
          <w:p w14:paraId="7100CF53" w14:textId="62E65726" w:rsidR="00CC1D58" w:rsidRDefault="008E71FE" w:rsidP="00DB0151">
            <w:pPr>
              <w:pStyle w:val="TableParagraph"/>
              <w:spacing w:line="276" w:lineRule="auto"/>
              <w:ind w:left="106" w:right="99"/>
              <w:jc w:val="both"/>
            </w:pPr>
            <w:r>
              <w:t>Evaluation of integrals. Branches of many valued</w:t>
            </w:r>
            <w:r>
              <w:rPr>
                <w:spacing w:val="1"/>
              </w:rPr>
              <w:t xml:space="preserve"> </w:t>
            </w:r>
            <w:r>
              <w:t xml:space="preserve">functions with special reference to </w:t>
            </w:r>
            <w:proofErr w:type="spellStart"/>
            <w:r>
              <w:rPr>
                <w:b/>
                <w:i/>
              </w:rPr>
              <w:t>arg</w:t>
            </w:r>
            <w:proofErr w:type="spellEnd"/>
            <w:r>
              <w:rPr>
                <w:b/>
                <w:i/>
              </w:rPr>
              <w:t xml:space="preserve"> z, </w:t>
            </w:r>
            <w:proofErr w:type="spellStart"/>
            <w:r>
              <w:rPr>
                <w:b/>
                <w:i/>
              </w:rPr>
              <w:t>logz</w:t>
            </w:r>
            <w:proofErr w:type="spellEnd"/>
            <w:r>
              <w:rPr>
                <w:b/>
                <w:i/>
              </w:rPr>
              <w:t xml:space="preserve"> </w:t>
            </w:r>
            <w:r>
              <w:t>and</w:t>
            </w:r>
            <w:r>
              <w:rPr>
                <w:spacing w:val="-52"/>
              </w:rPr>
              <w:t xml:space="preserve"> </w:t>
            </w:r>
            <w:r>
              <w:rPr>
                <w:b/>
                <w:i/>
              </w:rPr>
              <w:t>z</w:t>
            </w:r>
            <w:r>
              <w:rPr>
                <w:b/>
                <w:i/>
                <w:position w:val="6"/>
              </w:rPr>
              <w:t>a</w:t>
            </w:r>
            <w:r>
              <w:t>.</w:t>
            </w:r>
            <w:r>
              <w:rPr>
                <w:spacing w:val="1"/>
              </w:rPr>
              <w:t xml:space="preserve"> </w:t>
            </w:r>
            <w:r>
              <w:t>Definitions</w:t>
            </w:r>
            <w:r>
              <w:rPr>
                <w:spacing w:val="1"/>
              </w:rPr>
              <w:t xml:space="preserve"> </w:t>
            </w:r>
            <w:r>
              <w:t>and</w:t>
            </w:r>
            <w:r>
              <w:rPr>
                <w:spacing w:val="1"/>
              </w:rPr>
              <w:t xml:space="preserve"> </w:t>
            </w:r>
            <w:r>
              <w:t>examples</w:t>
            </w:r>
            <w:r>
              <w:rPr>
                <w:spacing w:val="1"/>
              </w:rPr>
              <w:t xml:space="preserve"> </w:t>
            </w:r>
            <w:r>
              <w:t>of</w:t>
            </w:r>
            <w:r>
              <w:rPr>
                <w:spacing w:val="1"/>
              </w:rPr>
              <w:t xml:space="preserve"> </w:t>
            </w:r>
            <w:r>
              <w:t>Conformal</w:t>
            </w:r>
            <w:r>
              <w:rPr>
                <w:spacing w:val="1"/>
              </w:rPr>
              <w:t xml:space="preserve"> </w:t>
            </w:r>
            <w:r>
              <w:t>mappings.</w:t>
            </w:r>
          </w:p>
        </w:tc>
        <w:tc>
          <w:tcPr>
            <w:tcW w:w="1242" w:type="dxa"/>
          </w:tcPr>
          <w:p w14:paraId="471E88D5" w14:textId="3BC0279E" w:rsidR="00CC1D58" w:rsidRDefault="009A547A" w:rsidP="00DB0151">
            <w:pPr>
              <w:pStyle w:val="TableParagraph"/>
              <w:ind w:right="502"/>
              <w:jc w:val="right"/>
            </w:pPr>
            <w:r>
              <w:t>17</w:t>
            </w:r>
          </w:p>
        </w:tc>
        <w:tc>
          <w:tcPr>
            <w:tcW w:w="2367" w:type="dxa"/>
            <w:vMerge/>
            <w:tcBorders>
              <w:top w:val="nil"/>
            </w:tcBorders>
          </w:tcPr>
          <w:p w14:paraId="797427F8" w14:textId="77777777" w:rsidR="00CC1D58" w:rsidRDefault="00CC1D58" w:rsidP="00DB0151">
            <w:pPr>
              <w:rPr>
                <w:sz w:val="2"/>
                <w:szCs w:val="2"/>
              </w:rPr>
            </w:pPr>
          </w:p>
        </w:tc>
      </w:tr>
      <w:tr w:rsidR="00CC1D58" w14:paraId="7C52821B" w14:textId="77777777" w:rsidTr="00DB0151">
        <w:trPr>
          <w:trHeight w:val="1471"/>
        </w:trPr>
        <w:tc>
          <w:tcPr>
            <w:tcW w:w="1328" w:type="dxa"/>
          </w:tcPr>
          <w:p w14:paraId="24F57180" w14:textId="77777777" w:rsidR="00CC1D58" w:rsidRDefault="00CC1D58" w:rsidP="00DB0151">
            <w:pPr>
              <w:pStyle w:val="TableParagraph"/>
              <w:ind w:left="172" w:right="164"/>
              <w:jc w:val="center"/>
            </w:pPr>
            <w:r>
              <w:t>November</w:t>
            </w:r>
          </w:p>
        </w:tc>
        <w:tc>
          <w:tcPr>
            <w:tcW w:w="764" w:type="dxa"/>
          </w:tcPr>
          <w:p w14:paraId="3966BD75" w14:textId="57DBD7DD" w:rsidR="00CC1D58" w:rsidRDefault="008E71FE" w:rsidP="008E71FE">
            <w:pPr>
              <w:pStyle w:val="TableParagraph"/>
              <w:spacing w:before="48" w:line="492" w:lineRule="exact"/>
              <w:ind w:right="261"/>
            </w:pPr>
            <w:r>
              <w:t xml:space="preserve">    IV </w:t>
            </w:r>
          </w:p>
        </w:tc>
        <w:tc>
          <w:tcPr>
            <w:tcW w:w="4622" w:type="dxa"/>
          </w:tcPr>
          <w:p w14:paraId="357F1070" w14:textId="7E713444" w:rsidR="00CC1D58" w:rsidRDefault="008E71FE" w:rsidP="00DB0151">
            <w:pPr>
              <w:pStyle w:val="TableParagraph"/>
              <w:spacing w:line="276" w:lineRule="auto"/>
              <w:ind w:left="106" w:right="95"/>
              <w:jc w:val="both"/>
            </w:pPr>
            <w:r>
              <w:t>Spaces of analytic functions. Hurwitz’s theorem.</w:t>
            </w:r>
            <w:r>
              <w:rPr>
                <w:spacing w:val="1"/>
              </w:rPr>
              <w:t xml:space="preserve"> </w:t>
            </w:r>
            <w:r>
              <w:t>Montel’s</w:t>
            </w:r>
            <w:r>
              <w:rPr>
                <w:spacing w:val="1"/>
              </w:rPr>
              <w:t xml:space="preserve"> </w:t>
            </w:r>
            <w:r>
              <w:t>theorem.</w:t>
            </w:r>
            <w:r>
              <w:rPr>
                <w:spacing w:val="1"/>
              </w:rPr>
              <w:t xml:space="preserve"> </w:t>
            </w:r>
            <w:r>
              <w:t>Riemann</w:t>
            </w:r>
            <w:r>
              <w:rPr>
                <w:spacing w:val="1"/>
              </w:rPr>
              <w:t xml:space="preserve"> </w:t>
            </w:r>
            <w:r>
              <w:t>mapping</w:t>
            </w:r>
            <w:r>
              <w:rPr>
                <w:spacing w:val="1"/>
              </w:rPr>
              <w:t xml:space="preserve"> </w:t>
            </w:r>
            <w:r>
              <w:t>theorem.</w:t>
            </w:r>
            <w:r>
              <w:rPr>
                <w:spacing w:val="-52"/>
              </w:rPr>
              <w:t xml:space="preserve"> </w:t>
            </w:r>
            <w:proofErr w:type="spellStart"/>
            <w:r>
              <w:t>Weierstrass</w:t>
            </w:r>
            <w:proofErr w:type="spellEnd"/>
            <w:r>
              <w:rPr>
                <w:spacing w:val="-1"/>
              </w:rPr>
              <w:t xml:space="preserve"> </w:t>
            </w:r>
            <w:r>
              <w:t>Factorization theorem.</w:t>
            </w:r>
          </w:p>
        </w:tc>
        <w:tc>
          <w:tcPr>
            <w:tcW w:w="1242" w:type="dxa"/>
          </w:tcPr>
          <w:p w14:paraId="66A677D8" w14:textId="43117FB4" w:rsidR="00CC1D58" w:rsidRDefault="009A547A" w:rsidP="00DB0151">
            <w:pPr>
              <w:pStyle w:val="TableParagraph"/>
              <w:ind w:right="502"/>
              <w:jc w:val="right"/>
            </w:pPr>
            <w:r>
              <w:t>16</w:t>
            </w:r>
          </w:p>
        </w:tc>
        <w:tc>
          <w:tcPr>
            <w:tcW w:w="2367" w:type="dxa"/>
            <w:vMerge/>
            <w:tcBorders>
              <w:top w:val="nil"/>
            </w:tcBorders>
          </w:tcPr>
          <w:p w14:paraId="1B508D89" w14:textId="77777777" w:rsidR="00CC1D58" w:rsidRDefault="00CC1D58" w:rsidP="00DB0151">
            <w:pPr>
              <w:rPr>
                <w:sz w:val="2"/>
                <w:szCs w:val="2"/>
              </w:rPr>
            </w:pPr>
          </w:p>
        </w:tc>
      </w:tr>
      <w:tr w:rsidR="009E061F" w14:paraId="3C3B1A20" w14:textId="77777777" w:rsidTr="005E7825">
        <w:trPr>
          <w:trHeight w:val="1074"/>
        </w:trPr>
        <w:tc>
          <w:tcPr>
            <w:tcW w:w="1328" w:type="dxa"/>
          </w:tcPr>
          <w:p w14:paraId="04562EA3" w14:textId="77777777" w:rsidR="009E061F" w:rsidRDefault="009E061F" w:rsidP="00DB0151">
            <w:pPr>
              <w:pStyle w:val="TableParagraph"/>
              <w:spacing w:line="249" w:lineRule="exact"/>
              <w:ind w:left="172" w:right="164"/>
              <w:jc w:val="center"/>
            </w:pPr>
            <w:r>
              <w:t>December</w:t>
            </w:r>
          </w:p>
        </w:tc>
        <w:tc>
          <w:tcPr>
            <w:tcW w:w="6628" w:type="dxa"/>
            <w:gridSpan w:val="3"/>
          </w:tcPr>
          <w:p w14:paraId="144C9C70" w14:textId="395AFE5B" w:rsidR="009E061F" w:rsidRDefault="008822DB" w:rsidP="008822DB">
            <w:pPr>
              <w:pStyle w:val="TableParagraph"/>
              <w:spacing w:line="249" w:lineRule="exact"/>
              <w:ind w:right="502"/>
              <w:jc w:val="center"/>
            </w:pPr>
            <w:r>
              <w:rPr>
                <w:sz w:val="24"/>
                <w:szCs w:val="24"/>
              </w:rPr>
              <w:t>End Semester Examination</w:t>
            </w:r>
          </w:p>
        </w:tc>
        <w:tc>
          <w:tcPr>
            <w:tcW w:w="2367" w:type="dxa"/>
            <w:vMerge/>
            <w:tcBorders>
              <w:top w:val="nil"/>
            </w:tcBorders>
          </w:tcPr>
          <w:p w14:paraId="5A1A40F7" w14:textId="77777777" w:rsidR="009E061F" w:rsidRDefault="009E061F" w:rsidP="00DB0151">
            <w:pPr>
              <w:rPr>
                <w:sz w:val="2"/>
                <w:szCs w:val="2"/>
              </w:rPr>
            </w:pPr>
          </w:p>
        </w:tc>
      </w:tr>
    </w:tbl>
    <w:p w14:paraId="426601A9" w14:textId="77777777" w:rsidR="00CC1D58" w:rsidRDefault="00CC1D58" w:rsidP="00CC1D58">
      <w:pPr>
        <w:rPr>
          <w:b/>
          <w:sz w:val="24"/>
        </w:rPr>
      </w:pPr>
    </w:p>
    <w:p w14:paraId="5E5A8789" w14:textId="29ED942F" w:rsidR="00CC1D58" w:rsidRDefault="00CC1D58" w:rsidP="00CC1D58">
      <w:pPr>
        <w:rPr>
          <w:b/>
          <w:sz w:val="24"/>
        </w:rPr>
      </w:pPr>
    </w:p>
    <w:p w14:paraId="0FD67DEC" w14:textId="77777777" w:rsidR="00CC1D58" w:rsidRDefault="00CC1D58" w:rsidP="00CC1D58">
      <w:pPr>
        <w:spacing w:before="1"/>
        <w:rPr>
          <w:b/>
          <w:sz w:val="29"/>
        </w:rPr>
      </w:pPr>
    </w:p>
    <w:p w14:paraId="2CBF0466" w14:textId="0D101806" w:rsidR="00CC1D58" w:rsidRPr="00052598" w:rsidRDefault="00CC1D58" w:rsidP="00052598">
      <w:pPr>
        <w:pStyle w:val="BodyText"/>
        <w:tabs>
          <w:tab w:val="left" w:pos="5120"/>
          <w:tab w:val="left" w:pos="8001"/>
        </w:tabs>
        <w:ind w:left="800"/>
        <w:rPr>
          <w:b/>
          <w:bCs/>
          <w:sz w:val="32"/>
          <w:szCs w:val="28"/>
        </w:rPr>
        <w:sectPr w:rsidR="00CC1D58" w:rsidRPr="00052598" w:rsidSect="00CC1D58">
          <w:headerReference w:type="default" r:id="rId28"/>
          <w:pgSz w:w="11910" w:h="16840"/>
          <w:pgMar w:top="2280" w:right="600" w:bottom="280" w:left="640" w:header="719" w:footer="720" w:gutter="0"/>
          <w:pgNumType w:start="1"/>
          <w:cols w:space="720"/>
        </w:sectPr>
      </w:pPr>
      <w:r w:rsidRPr="008E71FE">
        <w:rPr>
          <w:b/>
          <w:bCs/>
          <w:sz w:val="32"/>
          <w:szCs w:val="28"/>
        </w:rPr>
        <w:t>Teacher</w:t>
      </w:r>
      <w:r w:rsidR="008E71FE">
        <w:rPr>
          <w:b/>
          <w:bCs/>
          <w:sz w:val="32"/>
          <w:szCs w:val="28"/>
        </w:rPr>
        <w:t xml:space="preserve">                                          </w:t>
      </w:r>
      <w:r w:rsidRPr="008E71FE">
        <w:rPr>
          <w:b/>
          <w:bCs/>
          <w:sz w:val="32"/>
          <w:szCs w:val="28"/>
        </w:rPr>
        <w:t>HOD</w:t>
      </w:r>
      <w:r w:rsidR="008E71FE">
        <w:rPr>
          <w:b/>
          <w:bCs/>
          <w:sz w:val="32"/>
          <w:szCs w:val="28"/>
        </w:rPr>
        <w:t xml:space="preserve">                           </w:t>
      </w:r>
      <w:r w:rsidRPr="008E71FE">
        <w:rPr>
          <w:b/>
          <w:bCs/>
          <w:sz w:val="32"/>
          <w:szCs w:val="28"/>
        </w:rPr>
        <w:t xml:space="preserve">                 Principal</w:t>
      </w:r>
    </w:p>
    <w:p w14:paraId="5C9BA2D9" w14:textId="26F48146" w:rsidR="00BD72A8" w:rsidRDefault="00BD72A8" w:rsidP="00BD72A8">
      <w:pPr>
        <w:spacing w:before="9"/>
      </w:pPr>
    </w:p>
    <w:p w14:paraId="59C33F6A" w14:textId="77777777" w:rsidR="00BD72A8" w:rsidRDefault="00BD72A8" w:rsidP="00BD72A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Name:</w:t>
      </w:r>
      <w:r w:rsidRPr="00420238">
        <w:rPr>
          <w:rFonts w:ascii="Times New Roman" w:hAnsi="Times New Roman" w:cs="Times New Roman"/>
          <w:b/>
          <w:bCs/>
          <w:sz w:val="24"/>
          <w:szCs w:val="24"/>
        </w:rPr>
        <w:t xml:space="preserve"> </w:t>
      </w:r>
      <w:r>
        <w:rPr>
          <w:rFonts w:ascii="Times New Roman" w:hAnsi="Times New Roman" w:cs="Times New Roman"/>
          <w:b/>
        </w:rPr>
        <w:t>Dr. ABHA SAHU</w:t>
      </w:r>
      <w:r w:rsidRPr="00A11FBA">
        <w:rPr>
          <w:rFonts w:ascii="Times New Roman" w:hAnsi="Times New Roman" w:cs="Times New Roman"/>
          <w:b/>
        </w:rPr>
        <w:t xml:space="preserve">   </w:t>
      </w:r>
      <w:r>
        <w:rPr>
          <w:rFonts w:ascii="Times New Roman" w:hAnsi="Times New Roman" w:cs="Times New Roman"/>
          <w:b/>
        </w:rPr>
        <w:t xml:space="preserve">     </w:t>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CLASS: </w:t>
      </w:r>
      <w:r w:rsidRPr="00CC1D58">
        <w:rPr>
          <w:rFonts w:ascii="Times New Roman" w:hAnsi="Times New Roman" w:cs="Times New Roman"/>
          <w:b/>
          <w:bCs/>
          <w:sz w:val="24"/>
          <w:szCs w:val="24"/>
        </w:rPr>
        <w:t xml:space="preserve">M.Sc. </w:t>
      </w:r>
      <w:r w:rsidRPr="008E71FE">
        <w:rPr>
          <w:rFonts w:ascii="Times New Roman" w:hAnsi="Times New Roman" w:cs="Times New Roman"/>
          <w:b/>
          <w:bCs/>
          <w:sz w:val="24"/>
          <w:szCs w:val="24"/>
        </w:rPr>
        <w:t>I</w:t>
      </w:r>
      <w:r>
        <w:rPr>
          <w:rFonts w:ascii="Times New Roman" w:hAnsi="Times New Roman" w:cs="Times New Roman"/>
          <w:b/>
          <w:bCs/>
          <w:sz w:val="24"/>
          <w:szCs w:val="24"/>
        </w:rPr>
        <w:t>II</w:t>
      </w:r>
      <w:r w:rsidRPr="008E71FE">
        <w:rPr>
          <w:rFonts w:ascii="Times New Roman" w:hAnsi="Times New Roman" w:cs="Times New Roman"/>
          <w:b/>
          <w:bCs/>
          <w:sz w:val="24"/>
          <w:szCs w:val="24"/>
        </w:rPr>
        <w:t xml:space="preserve"> SEM </w:t>
      </w:r>
    </w:p>
    <w:p w14:paraId="3264A485" w14:textId="6C0C8BBB" w:rsidR="00BD72A8" w:rsidRPr="008E71FE" w:rsidRDefault="00BD72A8" w:rsidP="00052598">
      <w:pPr>
        <w:tabs>
          <w:tab w:val="left" w:pos="4333"/>
          <w:tab w:val="left" w:pos="7475"/>
        </w:tabs>
        <w:spacing w:before="91" w:line="360" w:lineRule="auto"/>
        <w:ind w:left="800" w:right="844" w:hanging="90"/>
        <w:rPr>
          <w:b/>
          <w:szCs w:val="24"/>
        </w:rPr>
      </w:pPr>
      <w:r w:rsidRPr="008E71FE">
        <w:rPr>
          <w:rFonts w:ascii="Times New Roman" w:hAnsi="Times New Roman" w:cs="Times New Roman"/>
          <w:b/>
          <w:bCs/>
          <w:sz w:val="24"/>
          <w:szCs w:val="24"/>
        </w:rPr>
        <w:t>PAPER- III</w:t>
      </w:r>
      <w:r>
        <w:rPr>
          <w:rFonts w:ascii="Times New Roman" w:hAnsi="Times New Roman" w:cs="Times New Roman"/>
          <w:b/>
          <w:bCs/>
          <w:sz w:val="24"/>
          <w:szCs w:val="24"/>
        </w:rPr>
        <w:t xml:space="preserve"> </w:t>
      </w:r>
      <w:r w:rsidR="00052598" w:rsidRPr="00052598">
        <w:rPr>
          <w:rFonts w:ascii="Times New Roman" w:hAnsi="Times New Roman" w:cs="Times New Roman"/>
          <w:b/>
          <w:bCs/>
          <w:sz w:val="24"/>
          <w:szCs w:val="24"/>
        </w:rPr>
        <w:t>(</w:t>
      </w:r>
      <w:proofErr w:type="gramStart"/>
      <w:r w:rsidR="00052598" w:rsidRPr="00052598">
        <w:rPr>
          <w:rFonts w:ascii="Times New Roman" w:hAnsi="Times New Roman" w:cs="Times New Roman"/>
          <w:b/>
          <w:bCs/>
          <w:sz w:val="24"/>
          <w:szCs w:val="24"/>
        </w:rPr>
        <w:t>Practical)</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Pr="008E71FE">
        <w:rPr>
          <w:b/>
          <w:szCs w:val="24"/>
        </w:rPr>
        <w:tab/>
      </w:r>
      <w:r>
        <w:rPr>
          <w:b/>
          <w:szCs w:val="24"/>
        </w:rPr>
        <w:t xml:space="preserve">   </w:t>
      </w:r>
      <w:r w:rsidR="00052598">
        <w:rPr>
          <w:b/>
          <w:szCs w:val="24"/>
        </w:rPr>
        <w:t xml:space="preserve">     </w:t>
      </w:r>
      <w:r>
        <w:rPr>
          <w:b/>
          <w:szCs w:val="24"/>
        </w:rPr>
        <w:t xml:space="preserve"> </w:t>
      </w:r>
      <w:r w:rsidRPr="008E71FE">
        <w:rPr>
          <w:b/>
          <w:szCs w:val="24"/>
        </w:rPr>
        <w:t>TITLE</w:t>
      </w:r>
      <w:r w:rsidRPr="008E71FE">
        <w:rPr>
          <w:b/>
          <w:spacing w:val="-3"/>
          <w:szCs w:val="24"/>
        </w:rPr>
        <w:t xml:space="preserve"> </w:t>
      </w:r>
      <w:r w:rsidRPr="008E71FE">
        <w:rPr>
          <w:b/>
          <w:szCs w:val="24"/>
        </w:rPr>
        <w:t>–</w:t>
      </w:r>
      <w:r w:rsidRPr="008E71FE">
        <w:rPr>
          <w:b/>
          <w:spacing w:val="-2"/>
          <w:szCs w:val="24"/>
        </w:rPr>
        <w:t xml:space="preserve"> </w:t>
      </w:r>
      <w:r w:rsidRPr="008E71FE">
        <w:rPr>
          <w:b/>
          <w:szCs w:val="24"/>
        </w:rPr>
        <w:t>PROGRAMMING</w:t>
      </w:r>
      <w:r w:rsidRPr="008E71FE">
        <w:rPr>
          <w:b/>
          <w:spacing w:val="-3"/>
          <w:szCs w:val="24"/>
        </w:rPr>
        <w:t xml:space="preserve"> </w:t>
      </w:r>
      <w:r w:rsidRPr="008E71FE">
        <w:rPr>
          <w:b/>
          <w:szCs w:val="24"/>
        </w:rPr>
        <w:t>IN</w:t>
      </w:r>
      <w:r w:rsidRPr="008E71FE">
        <w:rPr>
          <w:b/>
          <w:spacing w:val="-3"/>
          <w:szCs w:val="24"/>
        </w:rPr>
        <w:t xml:space="preserve"> </w:t>
      </w:r>
      <w:r w:rsidRPr="008E71FE">
        <w:rPr>
          <w:b/>
          <w:szCs w:val="24"/>
        </w:rPr>
        <w:t>C</w:t>
      </w:r>
      <w:r w:rsidRPr="008E71FE">
        <w:rPr>
          <w:b/>
          <w:spacing w:val="-2"/>
          <w:szCs w:val="24"/>
        </w:rPr>
        <w:t xml:space="preserve"> </w:t>
      </w:r>
      <w:r w:rsidRPr="008E71FE">
        <w:rPr>
          <w:b/>
          <w:szCs w:val="24"/>
        </w:rPr>
        <w:t>(WITH</w:t>
      </w:r>
      <w:r w:rsidRPr="008E71FE">
        <w:rPr>
          <w:b/>
          <w:spacing w:val="-2"/>
          <w:szCs w:val="24"/>
        </w:rPr>
        <w:t xml:space="preserve"> </w:t>
      </w:r>
      <w:r w:rsidRPr="008E71FE">
        <w:rPr>
          <w:b/>
          <w:szCs w:val="24"/>
        </w:rPr>
        <w:t>ANSI</w:t>
      </w:r>
      <w:r w:rsidRPr="008E71FE">
        <w:rPr>
          <w:b/>
          <w:spacing w:val="-1"/>
          <w:szCs w:val="24"/>
        </w:rPr>
        <w:t xml:space="preserve"> </w:t>
      </w:r>
      <w:r w:rsidRPr="008E71FE">
        <w:rPr>
          <w:b/>
          <w:szCs w:val="24"/>
        </w:rPr>
        <w:t>FEATURES)</w:t>
      </w:r>
      <w:r w:rsidRPr="008E71FE">
        <w:rPr>
          <w:b/>
          <w:spacing w:val="1"/>
          <w:szCs w:val="24"/>
        </w:rPr>
        <w:t xml:space="preserve"> </w:t>
      </w:r>
      <w:r w:rsidRPr="008E71FE">
        <w:rPr>
          <w:b/>
          <w:szCs w:val="24"/>
        </w:rPr>
        <w:t>-I</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851"/>
        <w:gridCol w:w="4991"/>
        <w:gridCol w:w="962"/>
        <w:gridCol w:w="2050"/>
      </w:tblGrid>
      <w:tr w:rsidR="00BD72A8" w14:paraId="321A3246" w14:textId="77777777" w:rsidTr="0026756B">
        <w:trPr>
          <w:trHeight w:val="782"/>
        </w:trPr>
        <w:tc>
          <w:tcPr>
            <w:tcW w:w="1251" w:type="dxa"/>
          </w:tcPr>
          <w:p w14:paraId="5A084214" w14:textId="77777777" w:rsidR="00BD72A8" w:rsidRDefault="00BD72A8" w:rsidP="0026756B">
            <w:pPr>
              <w:pStyle w:val="TableParagraph"/>
              <w:spacing w:before="1" w:line="240" w:lineRule="auto"/>
              <w:ind w:left="165" w:right="153"/>
              <w:jc w:val="center"/>
              <w:rPr>
                <w:b/>
              </w:rPr>
            </w:pPr>
            <w:r>
              <w:rPr>
                <w:b/>
              </w:rPr>
              <w:t>Month</w:t>
            </w:r>
          </w:p>
        </w:tc>
        <w:tc>
          <w:tcPr>
            <w:tcW w:w="851" w:type="dxa"/>
            <w:tcBorders>
              <w:right w:val="single" w:sz="6" w:space="0" w:color="000000"/>
            </w:tcBorders>
          </w:tcPr>
          <w:p w14:paraId="09DBE936" w14:textId="77777777" w:rsidR="00BD72A8" w:rsidRDefault="00BD72A8" w:rsidP="0026756B">
            <w:pPr>
              <w:pStyle w:val="TableParagraph"/>
              <w:spacing w:before="1" w:line="240" w:lineRule="auto"/>
              <w:ind w:left="88" w:right="75"/>
              <w:jc w:val="center"/>
              <w:rPr>
                <w:b/>
              </w:rPr>
            </w:pPr>
            <w:r>
              <w:rPr>
                <w:b/>
              </w:rPr>
              <w:t>Unit/</w:t>
            </w:r>
          </w:p>
          <w:p w14:paraId="548E7E54" w14:textId="77777777" w:rsidR="00BD72A8" w:rsidRDefault="00BD72A8" w:rsidP="0026756B">
            <w:pPr>
              <w:pStyle w:val="TableParagraph"/>
              <w:spacing w:before="1" w:line="240" w:lineRule="auto"/>
              <w:ind w:left="88" w:right="75"/>
              <w:jc w:val="center"/>
              <w:rPr>
                <w:b/>
              </w:rPr>
            </w:pPr>
            <w:r>
              <w:rPr>
                <w:b/>
              </w:rPr>
              <w:t>Title</w:t>
            </w:r>
          </w:p>
        </w:tc>
        <w:tc>
          <w:tcPr>
            <w:tcW w:w="4991" w:type="dxa"/>
            <w:tcBorders>
              <w:left w:val="single" w:sz="6" w:space="0" w:color="000000"/>
            </w:tcBorders>
          </w:tcPr>
          <w:p w14:paraId="799141D1" w14:textId="77777777" w:rsidR="00BD72A8" w:rsidRDefault="00BD72A8" w:rsidP="0026756B">
            <w:pPr>
              <w:pStyle w:val="TableParagraph"/>
              <w:spacing w:before="1" w:line="240" w:lineRule="auto"/>
              <w:ind w:left="1536"/>
              <w:rPr>
                <w:b/>
              </w:rPr>
            </w:pPr>
            <w:r>
              <w:rPr>
                <w:b/>
              </w:rPr>
              <w:t>Topic</w:t>
            </w:r>
            <w:r>
              <w:rPr>
                <w:b/>
                <w:spacing w:val="-1"/>
              </w:rPr>
              <w:t xml:space="preserve"> </w:t>
            </w:r>
            <w:r>
              <w:rPr>
                <w:b/>
              </w:rPr>
              <w:t>of</w:t>
            </w:r>
            <w:r>
              <w:rPr>
                <w:b/>
                <w:spacing w:val="-1"/>
              </w:rPr>
              <w:t xml:space="preserve"> </w:t>
            </w:r>
            <w:r>
              <w:rPr>
                <w:b/>
              </w:rPr>
              <w:t>lectures</w:t>
            </w:r>
          </w:p>
        </w:tc>
        <w:tc>
          <w:tcPr>
            <w:tcW w:w="962" w:type="dxa"/>
          </w:tcPr>
          <w:p w14:paraId="5496DEF1" w14:textId="77777777" w:rsidR="00BD72A8" w:rsidRDefault="00BD72A8" w:rsidP="0026756B">
            <w:pPr>
              <w:pStyle w:val="TableParagraph"/>
              <w:spacing w:before="1" w:line="276" w:lineRule="auto"/>
              <w:ind w:left="108" w:right="78" w:firstLine="40"/>
              <w:rPr>
                <w:b/>
              </w:rPr>
            </w:pPr>
            <w:r>
              <w:rPr>
                <w:b/>
              </w:rPr>
              <w:t>No. of</w:t>
            </w:r>
            <w:r>
              <w:rPr>
                <w:b/>
                <w:spacing w:val="-52"/>
              </w:rPr>
              <w:t xml:space="preserve"> </w:t>
            </w:r>
            <w:r>
              <w:rPr>
                <w:b/>
              </w:rPr>
              <w:t>lecture</w:t>
            </w:r>
          </w:p>
        </w:tc>
        <w:tc>
          <w:tcPr>
            <w:tcW w:w="2050" w:type="dxa"/>
          </w:tcPr>
          <w:p w14:paraId="3AF3B2AC" w14:textId="77777777" w:rsidR="00BD72A8" w:rsidRDefault="00BD72A8" w:rsidP="0026756B">
            <w:pPr>
              <w:pStyle w:val="TableParagraph"/>
              <w:spacing w:before="1" w:line="276" w:lineRule="auto"/>
              <w:ind w:left="677" w:right="259" w:hanging="389"/>
              <w:rPr>
                <w:b/>
              </w:rPr>
            </w:pPr>
            <w:r>
              <w:rPr>
                <w:b/>
              </w:rPr>
              <w:t xml:space="preserve">Method/Mode </w:t>
            </w:r>
            <w:proofErr w:type="gramStart"/>
            <w:r>
              <w:rPr>
                <w:b/>
              </w:rPr>
              <w:t xml:space="preserve">of </w:t>
            </w:r>
            <w:r>
              <w:rPr>
                <w:b/>
                <w:spacing w:val="-52"/>
              </w:rPr>
              <w:t xml:space="preserve"> </w:t>
            </w:r>
            <w:r>
              <w:rPr>
                <w:b/>
              </w:rPr>
              <w:t>Delivery</w:t>
            </w:r>
            <w:proofErr w:type="gramEnd"/>
          </w:p>
        </w:tc>
      </w:tr>
      <w:tr w:rsidR="00BD72A8" w14:paraId="354B8299" w14:textId="77777777" w:rsidTr="0026756B">
        <w:trPr>
          <w:trHeight w:val="1365"/>
        </w:trPr>
        <w:tc>
          <w:tcPr>
            <w:tcW w:w="1251" w:type="dxa"/>
          </w:tcPr>
          <w:p w14:paraId="32076D57" w14:textId="77777777" w:rsidR="00BD72A8" w:rsidRDefault="00BD72A8" w:rsidP="0026756B">
            <w:pPr>
              <w:pStyle w:val="TableParagraph"/>
              <w:ind w:left="165" w:right="157"/>
              <w:jc w:val="center"/>
            </w:pPr>
            <w:r>
              <w:t>August</w:t>
            </w:r>
          </w:p>
        </w:tc>
        <w:tc>
          <w:tcPr>
            <w:tcW w:w="851" w:type="dxa"/>
            <w:tcBorders>
              <w:right w:val="single" w:sz="6" w:space="0" w:color="000000"/>
            </w:tcBorders>
          </w:tcPr>
          <w:p w14:paraId="61FA6823" w14:textId="77777777" w:rsidR="00BD72A8" w:rsidRDefault="00BD72A8" w:rsidP="0026756B">
            <w:pPr>
              <w:pStyle w:val="TableParagraph"/>
              <w:ind w:left="9"/>
              <w:jc w:val="center"/>
            </w:pPr>
            <w:r>
              <w:t>I</w:t>
            </w:r>
          </w:p>
        </w:tc>
        <w:tc>
          <w:tcPr>
            <w:tcW w:w="4991" w:type="dxa"/>
            <w:tcBorders>
              <w:left w:val="single" w:sz="6" w:space="0" w:color="000000"/>
            </w:tcBorders>
          </w:tcPr>
          <w:p w14:paraId="5E79F622" w14:textId="77777777" w:rsidR="00BD72A8" w:rsidRDefault="00BD72A8" w:rsidP="0026756B">
            <w:pPr>
              <w:pStyle w:val="TableParagraph"/>
              <w:spacing w:line="276" w:lineRule="auto"/>
              <w:ind w:left="122" w:right="95" w:hanging="17"/>
              <w:jc w:val="both"/>
            </w:pPr>
            <w:r>
              <w:t xml:space="preserve">1. WAP for create a mark sheet and providing them grade. </w:t>
            </w:r>
          </w:p>
          <w:p w14:paraId="07E45404" w14:textId="77777777" w:rsidR="00BD72A8" w:rsidRDefault="00BD72A8" w:rsidP="0026756B">
            <w:pPr>
              <w:pStyle w:val="TableParagraph"/>
              <w:spacing w:line="276" w:lineRule="auto"/>
              <w:ind w:left="122" w:right="95" w:hanging="17"/>
              <w:jc w:val="both"/>
            </w:pPr>
            <w:r>
              <w:t xml:space="preserve">2. WAP to sum of first n numbers. </w:t>
            </w:r>
          </w:p>
          <w:p w14:paraId="5D77D2E0" w14:textId="77777777" w:rsidR="00BD72A8" w:rsidRDefault="00BD72A8" w:rsidP="0026756B">
            <w:pPr>
              <w:pStyle w:val="TableParagraph"/>
              <w:spacing w:line="276" w:lineRule="auto"/>
              <w:ind w:left="122" w:right="95" w:hanging="17"/>
              <w:jc w:val="both"/>
            </w:pPr>
            <w:r>
              <w:t>3. WAP for calculating average and standard deviation.</w:t>
            </w:r>
          </w:p>
          <w:p w14:paraId="58E1C8C5" w14:textId="77777777" w:rsidR="00BD72A8" w:rsidRDefault="00BD72A8" w:rsidP="0026756B">
            <w:pPr>
              <w:pStyle w:val="TableParagraph"/>
              <w:tabs>
                <w:tab w:val="left" w:pos="2123"/>
                <w:tab w:val="left" w:pos="3611"/>
              </w:tabs>
              <w:spacing w:line="276" w:lineRule="auto"/>
              <w:ind w:left="105" w:right="97"/>
            </w:pPr>
            <w:r>
              <w:t xml:space="preserve">4. WAP to check the number is palindrome or not. </w:t>
            </w:r>
          </w:p>
        </w:tc>
        <w:tc>
          <w:tcPr>
            <w:tcW w:w="962" w:type="dxa"/>
          </w:tcPr>
          <w:p w14:paraId="68E00EE5" w14:textId="35AFAEFF" w:rsidR="00BD72A8" w:rsidRDefault="009A547A" w:rsidP="0026756B">
            <w:pPr>
              <w:pStyle w:val="TableParagraph"/>
              <w:ind w:left="440"/>
            </w:pPr>
            <w:r>
              <w:t>04</w:t>
            </w:r>
          </w:p>
        </w:tc>
        <w:tc>
          <w:tcPr>
            <w:tcW w:w="2050" w:type="dxa"/>
            <w:vMerge w:val="restart"/>
          </w:tcPr>
          <w:p w14:paraId="76A86584" w14:textId="77777777" w:rsidR="00BD72A8" w:rsidRDefault="00BD72A8" w:rsidP="0026756B">
            <w:pPr>
              <w:pStyle w:val="TableParagraph"/>
              <w:spacing w:before="37" w:line="240" w:lineRule="auto"/>
              <w:ind w:right="646"/>
              <w:jc w:val="center"/>
            </w:pPr>
          </w:p>
        </w:tc>
      </w:tr>
      <w:tr w:rsidR="00BD72A8" w14:paraId="3D2BC70F" w14:textId="77777777" w:rsidTr="00D2022C">
        <w:trPr>
          <w:trHeight w:val="1072"/>
        </w:trPr>
        <w:tc>
          <w:tcPr>
            <w:tcW w:w="1251" w:type="dxa"/>
          </w:tcPr>
          <w:p w14:paraId="2CDDF4FC" w14:textId="77777777" w:rsidR="00BD72A8" w:rsidRDefault="00BD72A8" w:rsidP="0026756B">
            <w:pPr>
              <w:pStyle w:val="TableParagraph"/>
              <w:ind w:right="157"/>
            </w:pPr>
            <w:r>
              <w:t>September</w:t>
            </w:r>
          </w:p>
        </w:tc>
        <w:tc>
          <w:tcPr>
            <w:tcW w:w="851" w:type="dxa"/>
            <w:tcBorders>
              <w:right w:val="single" w:sz="6" w:space="0" w:color="000000"/>
            </w:tcBorders>
          </w:tcPr>
          <w:p w14:paraId="5A0C335F" w14:textId="77777777" w:rsidR="00BD72A8" w:rsidRDefault="00BD72A8" w:rsidP="0026756B">
            <w:pPr>
              <w:pStyle w:val="TableParagraph"/>
              <w:ind w:left="9"/>
              <w:jc w:val="center"/>
            </w:pPr>
            <w:r>
              <w:t>II</w:t>
            </w:r>
          </w:p>
        </w:tc>
        <w:tc>
          <w:tcPr>
            <w:tcW w:w="4991" w:type="dxa"/>
            <w:tcBorders>
              <w:left w:val="single" w:sz="6" w:space="0" w:color="000000"/>
              <w:bottom w:val="single" w:sz="4" w:space="0" w:color="auto"/>
            </w:tcBorders>
          </w:tcPr>
          <w:p w14:paraId="211BBCD3" w14:textId="77777777" w:rsidR="00BD72A8" w:rsidRDefault="00BD72A8" w:rsidP="0026756B">
            <w:pPr>
              <w:pStyle w:val="TableParagraph"/>
              <w:tabs>
                <w:tab w:val="left" w:pos="2123"/>
                <w:tab w:val="left" w:pos="3611"/>
              </w:tabs>
              <w:spacing w:line="276" w:lineRule="auto"/>
              <w:ind w:left="105" w:right="97"/>
            </w:pPr>
            <w:r>
              <w:t xml:space="preserve">5. WAP to find roots of quadratic equation. </w:t>
            </w:r>
          </w:p>
          <w:p w14:paraId="4027A10D" w14:textId="77777777" w:rsidR="00BD72A8" w:rsidRDefault="00BD72A8" w:rsidP="0026756B">
            <w:pPr>
              <w:pStyle w:val="TableParagraph"/>
              <w:tabs>
                <w:tab w:val="left" w:pos="2123"/>
                <w:tab w:val="left" w:pos="3611"/>
              </w:tabs>
              <w:spacing w:line="276" w:lineRule="auto"/>
              <w:ind w:left="105" w:right="97"/>
            </w:pPr>
            <w:r>
              <w:t>6. WAP to check the given number is Armstrong number or not.</w:t>
            </w:r>
          </w:p>
          <w:p w14:paraId="4B5A449E" w14:textId="77777777" w:rsidR="00BD72A8" w:rsidRDefault="00BD72A8" w:rsidP="0026756B">
            <w:pPr>
              <w:pStyle w:val="TableParagraph"/>
              <w:spacing w:line="276" w:lineRule="auto"/>
              <w:ind w:left="108" w:right="93"/>
              <w:jc w:val="both"/>
            </w:pPr>
            <w:r>
              <w:t>7. WAP to find Fibonacci series.</w:t>
            </w:r>
          </w:p>
          <w:p w14:paraId="61073385" w14:textId="77777777" w:rsidR="00BD72A8" w:rsidRDefault="00BD72A8" w:rsidP="0026756B">
            <w:pPr>
              <w:pStyle w:val="TableParagraph"/>
              <w:spacing w:line="276" w:lineRule="auto"/>
              <w:ind w:left="108" w:right="93"/>
              <w:jc w:val="both"/>
            </w:pPr>
            <w:r>
              <w:t xml:space="preserve"> 8. WAP for finding LCM of given number. </w:t>
            </w:r>
          </w:p>
        </w:tc>
        <w:tc>
          <w:tcPr>
            <w:tcW w:w="962" w:type="dxa"/>
            <w:tcBorders>
              <w:bottom w:val="single" w:sz="4" w:space="0" w:color="auto"/>
            </w:tcBorders>
          </w:tcPr>
          <w:p w14:paraId="6C505226" w14:textId="3ACE0662" w:rsidR="00BD72A8" w:rsidRDefault="009A547A" w:rsidP="0026756B">
            <w:pPr>
              <w:pStyle w:val="TableParagraph"/>
              <w:ind w:left="322"/>
            </w:pPr>
            <w:r>
              <w:t>04</w:t>
            </w:r>
          </w:p>
        </w:tc>
        <w:tc>
          <w:tcPr>
            <w:tcW w:w="2050" w:type="dxa"/>
            <w:vMerge/>
            <w:tcBorders>
              <w:top w:val="nil"/>
            </w:tcBorders>
          </w:tcPr>
          <w:p w14:paraId="606C7E07" w14:textId="77777777" w:rsidR="00BD72A8" w:rsidRDefault="00BD72A8" w:rsidP="0026756B">
            <w:pPr>
              <w:rPr>
                <w:sz w:val="2"/>
                <w:szCs w:val="2"/>
              </w:rPr>
            </w:pPr>
          </w:p>
        </w:tc>
      </w:tr>
      <w:tr w:rsidR="00D2022C" w14:paraId="5C2A09C6" w14:textId="77777777" w:rsidTr="005A4FD3">
        <w:trPr>
          <w:trHeight w:val="1335"/>
        </w:trPr>
        <w:tc>
          <w:tcPr>
            <w:tcW w:w="1251" w:type="dxa"/>
          </w:tcPr>
          <w:p w14:paraId="53804F3C" w14:textId="77777777" w:rsidR="00D2022C" w:rsidRDefault="00D2022C" w:rsidP="0026756B">
            <w:pPr>
              <w:pStyle w:val="TableParagraph"/>
              <w:ind w:left="165" w:right="154"/>
              <w:jc w:val="center"/>
            </w:pPr>
            <w:r>
              <w:t>October</w:t>
            </w:r>
          </w:p>
        </w:tc>
        <w:tc>
          <w:tcPr>
            <w:tcW w:w="851" w:type="dxa"/>
            <w:tcBorders>
              <w:right w:val="single" w:sz="6" w:space="0" w:color="000000"/>
            </w:tcBorders>
          </w:tcPr>
          <w:p w14:paraId="7C6C80E4" w14:textId="77777777" w:rsidR="00D2022C" w:rsidRDefault="00D2022C" w:rsidP="0026756B">
            <w:pPr>
              <w:pStyle w:val="TableParagraph"/>
              <w:ind w:left="82" w:right="75"/>
              <w:jc w:val="center"/>
            </w:pPr>
            <w:r>
              <w:t>III</w:t>
            </w:r>
          </w:p>
        </w:tc>
        <w:tc>
          <w:tcPr>
            <w:tcW w:w="4991" w:type="dxa"/>
            <w:tcBorders>
              <w:left w:val="single" w:sz="6" w:space="0" w:color="000000"/>
            </w:tcBorders>
          </w:tcPr>
          <w:p w14:paraId="6999B1B2" w14:textId="77777777" w:rsidR="00D2022C" w:rsidRDefault="00D2022C" w:rsidP="0026756B">
            <w:pPr>
              <w:pStyle w:val="TableParagraph"/>
              <w:spacing w:line="276" w:lineRule="auto"/>
              <w:ind w:left="108" w:right="93"/>
              <w:jc w:val="both"/>
            </w:pPr>
            <w:r>
              <w:t>9. WAP using switch statement to convert a number into corresponding days.</w:t>
            </w:r>
          </w:p>
          <w:p w14:paraId="4842F811" w14:textId="77777777" w:rsidR="00D2022C" w:rsidRDefault="00D2022C" w:rsidP="0026756B">
            <w:pPr>
              <w:pStyle w:val="TableParagraph"/>
              <w:spacing w:line="276" w:lineRule="auto"/>
              <w:ind w:left="31" w:right="96"/>
              <w:jc w:val="both"/>
            </w:pPr>
            <w:r>
              <w:t xml:space="preserve">10.WAP for finding sum of series (Cos, Sin, Tan) </w:t>
            </w:r>
          </w:p>
          <w:p w14:paraId="4C338E6C" w14:textId="77777777" w:rsidR="00D2022C" w:rsidRDefault="00D2022C" w:rsidP="0026756B">
            <w:pPr>
              <w:pStyle w:val="TableParagraph"/>
              <w:spacing w:line="276" w:lineRule="auto"/>
              <w:ind w:left="31" w:right="96"/>
              <w:jc w:val="both"/>
            </w:pPr>
            <w:r>
              <w:t xml:space="preserve">11. WAP to construct pyramid of *. </w:t>
            </w:r>
          </w:p>
          <w:p w14:paraId="70EBB4CD" w14:textId="77777777" w:rsidR="00D2022C" w:rsidRDefault="00D2022C" w:rsidP="0026756B">
            <w:pPr>
              <w:pStyle w:val="TableParagraph"/>
              <w:spacing w:line="276" w:lineRule="auto"/>
              <w:ind w:right="93"/>
              <w:jc w:val="both"/>
            </w:pPr>
            <w:r>
              <w:t>12. WAP to sum of array for any 10 elements.</w:t>
            </w:r>
          </w:p>
        </w:tc>
        <w:tc>
          <w:tcPr>
            <w:tcW w:w="962" w:type="dxa"/>
            <w:vMerge w:val="restart"/>
          </w:tcPr>
          <w:p w14:paraId="1D840812" w14:textId="0E36B975" w:rsidR="00D2022C" w:rsidRDefault="00D2022C" w:rsidP="0026756B">
            <w:pPr>
              <w:pStyle w:val="TableParagraph"/>
              <w:ind w:left="302" w:right="291"/>
              <w:jc w:val="center"/>
            </w:pPr>
            <w:r>
              <w:t>10</w:t>
            </w:r>
          </w:p>
        </w:tc>
        <w:tc>
          <w:tcPr>
            <w:tcW w:w="2050" w:type="dxa"/>
            <w:vMerge/>
            <w:tcBorders>
              <w:top w:val="nil"/>
            </w:tcBorders>
          </w:tcPr>
          <w:p w14:paraId="6D366E15" w14:textId="77777777" w:rsidR="00D2022C" w:rsidRDefault="00D2022C" w:rsidP="0026756B">
            <w:pPr>
              <w:rPr>
                <w:sz w:val="2"/>
                <w:szCs w:val="2"/>
              </w:rPr>
            </w:pPr>
          </w:p>
        </w:tc>
      </w:tr>
      <w:tr w:rsidR="00D2022C" w14:paraId="3BE5C698" w14:textId="77777777" w:rsidTr="005A4FD3">
        <w:trPr>
          <w:trHeight w:val="968"/>
        </w:trPr>
        <w:tc>
          <w:tcPr>
            <w:tcW w:w="1251" w:type="dxa"/>
          </w:tcPr>
          <w:p w14:paraId="53C5CB5E" w14:textId="77777777" w:rsidR="00D2022C" w:rsidRDefault="00D2022C" w:rsidP="0026756B">
            <w:pPr>
              <w:pStyle w:val="TableParagraph"/>
              <w:spacing w:line="240" w:lineRule="auto"/>
            </w:pPr>
            <w:r>
              <w:t>November</w:t>
            </w:r>
          </w:p>
        </w:tc>
        <w:tc>
          <w:tcPr>
            <w:tcW w:w="851" w:type="dxa"/>
            <w:tcBorders>
              <w:right w:val="single" w:sz="6" w:space="0" w:color="000000"/>
            </w:tcBorders>
          </w:tcPr>
          <w:p w14:paraId="6617B834" w14:textId="77777777" w:rsidR="00D2022C" w:rsidRDefault="00D2022C" w:rsidP="0026756B">
            <w:pPr>
              <w:pStyle w:val="TableParagraph"/>
              <w:spacing w:line="249" w:lineRule="exact"/>
              <w:ind w:left="86" w:right="75"/>
              <w:jc w:val="center"/>
            </w:pPr>
            <w:r>
              <w:t>IV</w:t>
            </w:r>
          </w:p>
        </w:tc>
        <w:tc>
          <w:tcPr>
            <w:tcW w:w="4991" w:type="dxa"/>
            <w:tcBorders>
              <w:left w:val="single" w:sz="6" w:space="0" w:color="000000"/>
            </w:tcBorders>
          </w:tcPr>
          <w:p w14:paraId="370281AD" w14:textId="77777777" w:rsidR="00D2022C" w:rsidRDefault="00D2022C" w:rsidP="0026756B">
            <w:pPr>
              <w:pStyle w:val="TableParagraph"/>
              <w:spacing w:line="276" w:lineRule="auto"/>
              <w:ind w:left="31" w:right="96"/>
              <w:jc w:val="both"/>
            </w:pPr>
            <w:r>
              <w:t xml:space="preserve">13.WAP to sort a string in alphabetic order. </w:t>
            </w:r>
          </w:p>
          <w:p w14:paraId="76359B11" w14:textId="77777777" w:rsidR="00D2022C" w:rsidRDefault="00D2022C" w:rsidP="0026756B">
            <w:pPr>
              <w:pStyle w:val="TableParagraph"/>
              <w:spacing w:line="276" w:lineRule="auto"/>
              <w:ind w:left="31" w:right="96"/>
              <w:jc w:val="both"/>
            </w:pPr>
            <w:r>
              <w:t>14.WAP to remove or delete vowels from a string. 15.WAP to add one string after another string.</w:t>
            </w:r>
          </w:p>
        </w:tc>
        <w:tc>
          <w:tcPr>
            <w:tcW w:w="962" w:type="dxa"/>
            <w:vMerge/>
          </w:tcPr>
          <w:p w14:paraId="018AD77C" w14:textId="77777777" w:rsidR="00D2022C" w:rsidRDefault="00D2022C" w:rsidP="0026756B">
            <w:pPr>
              <w:rPr>
                <w:sz w:val="2"/>
                <w:szCs w:val="2"/>
              </w:rPr>
            </w:pPr>
          </w:p>
        </w:tc>
        <w:tc>
          <w:tcPr>
            <w:tcW w:w="2050" w:type="dxa"/>
            <w:vMerge/>
            <w:tcBorders>
              <w:top w:val="nil"/>
            </w:tcBorders>
          </w:tcPr>
          <w:p w14:paraId="467970B6" w14:textId="77777777" w:rsidR="00D2022C" w:rsidRDefault="00D2022C" w:rsidP="0026756B">
            <w:pPr>
              <w:rPr>
                <w:sz w:val="2"/>
                <w:szCs w:val="2"/>
              </w:rPr>
            </w:pPr>
          </w:p>
        </w:tc>
      </w:tr>
      <w:tr w:rsidR="00BD72A8" w14:paraId="33CCE0C1" w14:textId="77777777" w:rsidTr="0026756B">
        <w:trPr>
          <w:trHeight w:val="372"/>
        </w:trPr>
        <w:tc>
          <w:tcPr>
            <w:tcW w:w="1251" w:type="dxa"/>
          </w:tcPr>
          <w:p w14:paraId="7900774D" w14:textId="77777777" w:rsidR="00BD72A8" w:rsidRDefault="00BD72A8" w:rsidP="0026756B">
            <w:pPr>
              <w:pStyle w:val="TableParagraph"/>
              <w:ind w:left="165" w:right="157"/>
              <w:jc w:val="center"/>
            </w:pPr>
            <w:r>
              <w:t>December</w:t>
            </w:r>
          </w:p>
        </w:tc>
        <w:tc>
          <w:tcPr>
            <w:tcW w:w="851" w:type="dxa"/>
            <w:tcBorders>
              <w:right w:val="single" w:sz="6" w:space="0" w:color="000000"/>
            </w:tcBorders>
          </w:tcPr>
          <w:p w14:paraId="21EDCD1F" w14:textId="77777777" w:rsidR="00BD72A8" w:rsidRDefault="00BD72A8" w:rsidP="0026756B">
            <w:pPr>
              <w:pStyle w:val="TableParagraph"/>
              <w:ind w:left="86" w:right="75"/>
              <w:jc w:val="center"/>
            </w:pPr>
          </w:p>
        </w:tc>
        <w:tc>
          <w:tcPr>
            <w:tcW w:w="4991" w:type="dxa"/>
            <w:tcBorders>
              <w:left w:val="single" w:sz="6" w:space="0" w:color="000000"/>
            </w:tcBorders>
          </w:tcPr>
          <w:p w14:paraId="3AE2D363" w14:textId="17A42075" w:rsidR="00BD72A8" w:rsidRDefault="008822DB" w:rsidP="0026756B">
            <w:pPr>
              <w:pStyle w:val="TableParagraph"/>
              <w:spacing w:line="276" w:lineRule="auto"/>
              <w:ind w:left="122" w:right="96" w:hanging="82"/>
              <w:jc w:val="both"/>
            </w:pPr>
            <w:r>
              <w:rPr>
                <w:sz w:val="24"/>
                <w:szCs w:val="24"/>
              </w:rPr>
              <w:t>End Semester Examination</w:t>
            </w:r>
          </w:p>
        </w:tc>
        <w:tc>
          <w:tcPr>
            <w:tcW w:w="962" w:type="dxa"/>
          </w:tcPr>
          <w:p w14:paraId="2AD44E7D" w14:textId="77777777" w:rsidR="00BD72A8" w:rsidRDefault="00BD72A8" w:rsidP="0026756B">
            <w:pPr>
              <w:pStyle w:val="TableParagraph"/>
              <w:ind w:left="322"/>
            </w:pPr>
          </w:p>
        </w:tc>
        <w:tc>
          <w:tcPr>
            <w:tcW w:w="2050" w:type="dxa"/>
            <w:vMerge/>
            <w:tcBorders>
              <w:top w:val="nil"/>
            </w:tcBorders>
          </w:tcPr>
          <w:p w14:paraId="2DD3DCDD" w14:textId="77777777" w:rsidR="00BD72A8" w:rsidRDefault="00BD72A8" w:rsidP="0026756B">
            <w:pPr>
              <w:rPr>
                <w:sz w:val="2"/>
                <w:szCs w:val="2"/>
              </w:rPr>
            </w:pPr>
          </w:p>
        </w:tc>
      </w:tr>
    </w:tbl>
    <w:p w14:paraId="55D7171E" w14:textId="77777777" w:rsidR="00BD72A8" w:rsidRDefault="00BD72A8" w:rsidP="00BD72A8">
      <w:pPr>
        <w:rPr>
          <w:b/>
          <w:sz w:val="24"/>
        </w:rPr>
      </w:pPr>
    </w:p>
    <w:p w14:paraId="379EACEB" w14:textId="77777777" w:rsidR="00BD72A8" w:rsidRDefault="00BD72A8" w:rsidP="00BD72A8">
      <w:pPr>
        <w:spacing w:before="1"/>
        <w:rPr>
          <w:b/>
          <w:sz w:val="29"/>
        </w:rPr>
      </w:pPr>
    </w:p>
    <w:p w14:paraId="5D5C9719" w14:textId="77777777" w:rsidR="00BD72A8" w:rsidRPr="009278BD" w:rsidRDefault="00BD72A8" w:rsidP="00BD72A8">
      <w:pPr>
        <w:pStyle w:val="BodyText"/>
        <w:tabs>
          <w:tab w:val="left" w:pos="5120"/>
          <w:tab w:val="left" w:pos="8001"/>
        </w:tabs>
        <w:ind w:left="800"/>
        <w:rPr>
          <w:b/>
          <w:bCs/>
          <w:sz w:val="28"/>
          <w:szCs w:val="26"/>
        </w:rPr>
      </w:pPr>
      <w:r w:rsidRPr="009278BD">
        <w:rPr>
          <w:b/>
          <w:bCs/>
          <w:sz w:val="28"/>
          <w:szCs w:val="26"/>
        </w:rPr>
        <w:t>Teacher</w:t>
      </w:r>
      <w:r w:rsidRPr="009278BD">
        <w:rPr>
          <w:b/>
          <w:bCs/>
          <w:sz w:val="28"/>
          <w:szCs w:val="26"/>
        </w:rPr>
        <w:tab/>
        <w:t>HOD</w:t>
      </w:r>
      <w:r w:rsidRPr="009278BD">
        <w:rPr>
          <w:b/>
          <w:bCs/>
          <w:sz w:val="28"/>
          <w:szCs w:val="26"/>
        </w:rPr>
        <w:tab/>
        <w:t xml:space="preserve">                  Principal</w:t>
      </w:r>
    </w:p>
    <w:p w14:paraId="1629886C" w14:textId="77777777" w:rsidR="00BD72A8" w:rsidRDefault="00BD72A8" w:rsidP="008E71FE">
      <w:pPr>
        <w:spacing w:after="0" w:line="360" w:lineRule="auto"/>
        <w:rPr>
          <w:rFonts w:ascii="Times New Roman" w:hAnsi="Times New Roman" w:cs="Times New Roman"/>
          <w:b/>
          <w:bCs/>
          <w:sz w:val="24"/>
          <w:szCs w:val="24"/>
        </w:rPr>
      </w:pPr>
    </w:p>
    <w:p w14:paraId="492CD7A6" w14:textId="77777777" w:rsidR="00BD72A8" w:rsidRDefault="00BD72A8" w:rsidP="008E71FE">
      <w:pPr>
        <w:spacing w:after="0" w:line="360" w:lineRule="auto"/>
        <w:rPr>
          <w:rFonts w:ascii="Times New Roman" w:hAnsi="Times New Roman" w:cs="Times New Roman"/>
          <w:b/>
          <w:bCs/>
          <w:sz w:val="24"/>
          <w:szCs w:val="24"/>
        </w:rPr>
      </w:pPr>
    </w:p>
    <w:p w14:paraId="073096B0" w14:textId="77777777" w:rsidR="00BD72A8" w:rsidRDefault="00BD72A8" w:rsidP="008E71FE">
      <w:pPr>
        <w:spacing w:after="0" w:line="360" w:lineRule="auto"/>
        <w:rPr>
          <w:rFonts w:ascii="Times New Roman" w:hAnsi="Times New Roman" w:cs="Times New Roman"/>
          <w:b/>
          <w:bCs/>
          <w:sz w:val="24"/>
          <w:szCs w:val="24"/>
        </w:rPr>
      </w:pPr>
    </w:p>
    <w:p w14:paraId="354EC6CC" w14:textId="77777777" w:rsidR="00BD72A8" w:rsidRDefault="00BD72A8" w:rsidP="008E71FE">
      <w:pPr>
        <w:spacing w:after="0" w:line="360" w:lineRule="auto"/>
        <w:rPr>
          <w:rFonts w:ascii="Times New Roman" w:hAnsi="Times New Roman" w:cs="Times New Roman"/>
          <w:b/>
          <w:bCs/>
          <w:sz w:val="24"/>
          <w:szCs w:val="24"/>
        </w:rPr>
      </w:pPr>
    </w:p>
    <w:p w14:paraId="29538BC7" w14:textId="77777777" w:rsidR="00BD72A8" w:rsidRDefault="00BD72A8" w:rsidP="008E71FE">
      <w:pPr>
        <w:spacing w:after="0" w:line="360" w:lineRule="auto"/>
        <w:rPr>
          <w:rFonts w:ascii="Times New Roman" w:hAnsi="Times New Roman" w:cs="Times New Roman"/>
          <w:b/>
          <w:bCs/>
          <w:sz w:val="24"/>
          <w:szCs w:val="24"/>
        </w:rPr>
      </w:pPr>
    </w:p>
    <w:p w14:paraId="228B5D76" w14:textId="77777777" w:rsidR="00BD72A8" w:rsidRDefault="00BD72A8" w:rsidP="008E71FE">
      <w:pPr>
        <w:spacing w:after="0" w:line="360" w:lineRule="auto"/>
        <w:rPr>
          <w:rFonts w:ascii="Times New Roman" w:hAnsi="Times New Roman" w:cs="Times New Roman"/>
          <w:b/>
          <w:bCs/>
          <w:sz w:val="24"/>
          <w:szCs w:val="24"/>
        </w:rPr>
      </w:pPr>
    </w:p>
    <w:p w14:paraId="5D8B233A" w14:textId="77777777" w:rsidR="00BD72A8" w:rsidRDefault="00BD72A8" w:rsidP="008E71FE">
      <w:pPr>
        <w:spacing w:after="0" w:line="360" w:lineRule="auto"/>
        <w:rPr>
          <w:rFonts w:ascii="Times New Roman" w:hAnsi="Times New Roman" w:cs="Times New Roman"/>
          <w:b/>
          <w:bCs/>
          <w:sz w:val="24"/>
          <w:szCs w:val="24"/>
        </w:rPr>
      </w:pPr>
    </w:p>
    <w:p w14:paraId="6D5D9043" w14:textId="77777777" w:rsidR="00BD72A8" w:rsidRDefault="00BD72A8" w:rsidP="008E71FE">
      <w:pPr>
        <w:spacing w:after="0" w:line="360" w:lineRule="auto"/>
        <w:rPr>
          <w:rFonts w:ascii="Times New Roman" w:hAnsi="Times New Roman" w:cs="Times New Roman"/>
          <w:b/>
          <w:bCs/>
          <w:sz w:val="24"/>
          <w:szCs w:val="24"/>
        </w:rPr>
      </w:pPr>
    </w:p>
    <w:p w14:paraId="3CB47B6C" w14:textId="77777777" w:rsidR="00BD72A8" w:rsidRDefault="00BD72A8" w:rsidP="008E71FE">
      <w:pPr>
        <w:spacing w:after="0" w:line="360" w:lineRule="auto"/>
        <w:rPr>
          <w:rFonts w:ascii="Times New Roman" w:hAnsi="Times New Roman" w:cs="Times New Roman"/>
          <w:b/>
          <w:bCs/>
          <w:sz w:val="24"/>
          <w:szCs w:val="24"/>
        </w:rPr>
      </w:pPr>
    </w:p>
    <w:p w14:paraId="6DF1CB0D" w14:textId="77777777" w:rsidR="00BD72A8" w:rsidRDefault="00BD72A8" w:rsidP="008E71FE">
      <w:pPr>
        <w:spacing w:after="0" w:line="360" w:lineRule="auto"/>
        <w:rPr>
          <w:rFonts w:ascii="Times New Roman" w:hAnsi="Times New Roman" w:cs="Times New Roman"/>
          <w:b/>
          <w:bCs/>
          <w:sz w:val="24"/>
          <w:szCs w:val="24"/>
        </w:rPr>
      </w:pPr>
    </w:p>
    <w:p w14:paraId="1C9B448B" w14:textId="430ADD58" w:rsidR="008E71FE" w:rsidRPr="00CC1D58" w:rsidRDefault="008E71FE" w:rsidP="008E71F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Name:</w:t>
      </w:r>
      <w:r w:rsidRPr="00420238">
        <w:rPr>
          <w:rFonts w:ascii="Times New Roman" w:hAnsi="Times New Roman" w:cs="Times New Roman"/>
          <w:b/>
          <w:bCs/>
          <w:sz w:val="24"/>
          <w:szCs w:val="24"/>
        </w:rPr>
        <w:t xml:space="preserve"> </w:t>
      </w:r>
      <w:r>
        <w:rPr>
          <w:rFonts w:ascii="Times New Roman" w:hAnsi="Times New Roman" w:cs="Times New Roman"/>
          <w:b/>
        </w:rPr>
        <w:t>Dr. ABHA SAHU</w:t>
      </w:r>
      <w:r w:rsidRPr="00A11FBA">
        <w:rPr>
          <w:rFonts w:ascii="Times New Roman" w:hAnsi="Times New Roman" w:cs="Times New Roman"/>
          <w:b/>
        </w:rPr>
        <w:t xml:space="preserve">   </w:t>
      </w:r>
      <w:r>
        <w:rPr>
          <w:rFonts w:ascii="Times New Roman" w:hAnsi="Times New Roman" w:cs="Times New Roman"/>
          <w:b/>
        </w:rPr>
        <w:t xml:space="preserve">     </w:t>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CLASS: </w:t>
      </w:r>
      <w:r w:rsidRPr="00CC1D58">
        <w:rPr>
          <w:rFonts w:ascii="Times New Roman" w:hAnsi="Times New Roman" w:cs="Times New Roman"/>
          <w:b/>
          <w:bCs/>
          <w:sz w:val="24"/>
          <w:szCs w:val="24"/>
        </w:rPr>
        <w:t xml:space="preserve">M.Sc. </w:t>
      </w:r>
      <w:r w:rsidRPr="008E71FE">
        <w:rPr>
          <w:rFonts w:ascii="Times New Roman" w:hAnsi="Times New Roman" w:cs="Times New Roman"/>
          <w:b/>
          <w:bCs/>
          <w:sz w:val="24"/>
          <w:szCs w:val="24"/>
        </w:rPr>
        <w:t>I</w:t>
      </w:r>
      <w:r w:rsidR="009278BD">
        <w:rPr>
          <w:rFonts w:ascii="Times New Roman" w:hAnsi="Times New Roman" w:cs="Times New Roman"/>
          <w:b/>
          <w:bCs/>
          <w:sz w:val="24"/>
          <w:szCs w:val="24"/>
        </w:rPr>
        <w:t>V</w:t>
      </w:r>
      <w:r w:rsidRPr="008E71FE">
        <w:rPr>
          <w:rFonts w:ascii="Times New Roman" w:hAnsi="Times New Roman" w:cs="Times New Roman"/>
          <w:b/>
          <w:bCs/>
          <w:sz w:val="24"/>
          <w:szCs w:val="24"/>
        </w:rPr>
        <w:t xml:space="preserve"> SEM PAPER- III</w:t>
      </w:r>
    </w:p>
    <w:p w14:paraId="33D1B719" w14:textId="1477D038" w:rsidR="00CC1D58" w:rsidRPr="008E71FE" w:rsidRDefault="00CC1D58" w:rsidP="008E71FE">
      <w:pPr>
        <w:tabs>
          <w:tab w:val="left" w:pos="4333"/>
          <w:tab w:val="left" w:pos="7475"/>
        </w:tabs>
        <w:spacing w:before="91" w:line="360" w:lineRule="auto"/>
        <w:ind w:left="800" w:right="844" w:hanging="90"/>
        <w:rPr>
          <w:b/>
          <w:szCs w:val="24"/>
        </w:rPr>
      </w:pPr>
      <w:r w:rsidRPr="008E71FE">
        <w:rPr>
          <w:b/>
          <w:szCs w:val="24"/>
        </w:rPr>
        <w:tab/>
        <w:t>TITLE</w:t>
      </w:r>
      <w:r w:rsidRPr="008E71FE">
        <w:rPr>
          <w:b/>
          <w:spacing w:val="-3"/>
          <w:szCs w:val="24"/>
        </w:rPr>
        <w:t xml:space="preserve"> </w:t>
      </w:r>
      <w:r w:rsidRPr="008E71FE">
        <w:rPr>
          <w:b/>
          <w:szCs w:val="24"/>
        </w:rPr>
        <w:t>–</w:t>
      </w:r>
      <w:r w:rsidRPr="008E71FE">
        <w:rPr>
          <w:b/>
          <w:spacing w:val="-2"/>
          <w:szCs w:val="24"/>
        </w:rPr>
        <w:t xml:space="preserve"> </w:t>
      </w:r>
      <w:r w:rsidRPr="008E71FE">
        <w:rPr>
          <w:b/>
          <w:szCs w:val="24"/>
        </w:rPr>
        <w:t>PROGRAMMING</w:t>
      </w:r>
      <w:r w:rsidRPr="008E71FE">
        <w:rPr>
          <w:b/>
          <w:spacing w:val="-3"/>
          <w:szCs w:val="24"/>
        </w:rPr>
        <w:t xml:space="preserve"> </w:t>
      </w:r>
      <w:r w:rsidRPr="008E71FE">
        <w:rPr>
          <w:b/>
          <w:szCs w:val="24"/>
        </w:rPr>
        <w:t>IN</w:t>
      </w:r>
      <w:r w:rsidRPr="008E71FE">
        <w:rPr>
          <w:b/>
          <w:spacing w:val="-3"/>
          <w:szCs w:val="24"/>
        </w:rPr>
        <w:t xml:space="preserve"> </w:t>
      </w:r>
      <w:r w:rsidRPr="008E71FE">
        <w:rPr>
          <w:b/>
          <w:szCs w:val="24"/>
        </w:rPr>
        <w:t>C</w:t>
      </w:r>
      <w:r w:rsidRPr="008E71FE">
        <w:rPr>
          <w:b/>
          <w:spacing w:val="-2"/>
          <w:szCs w:val="24"/>
        </w:rPr>
        <w:t xml:space="preserve"> </w:t>
      </w:r>
      <w:r w:rsidRPr="008E71FE">
        <w:rPr>
          <w:b/>
          <w:szCs w:val="24"/>
        </w:rPr>
        <w:t>(WITH</w:t>
      </w:r>
      <w:r w:rsidRPr="008E71FE">
        <w:rPr>
          <w:b/>
          <w:spacing w:val="-2"/>
          <w:szCs w:val="24"/>
        </w:rPr>
        <w:t xml:space="preserve"> </w:t>
      </w:r>
      <w:r w:rsidRPr="008E71FE">
        <w:rPr>
          <w:b/>
          <w:szCs w:val="24"/>
        </w:rPr>
        <w:t>ANSI</w:t>
      </w:r>
      <w:r w:rsidRPr="008E71FE">
        <w:rPr>
          <w:b/>
          <w:spacing w:val="-1"/>
          <w:szCs w:val="24"/>
        </w:rPr>
        <w:t xml:space="preserve"> </w:t>
      </w:r>
      <w:r w:rsidRPr="008E71FE">
        <w:rPr>
          <w:b/>
          <w:szCs w:val="24"/>
        </w:rPr>
        <w:t>FEATURES)</w:t>
      </w:r>
      <w:r w:rsidRPr="008E71FE">
        <w:rPr>
          <w:b/>
          <w:spacing w:val="1"/>
          <w:szCs w:val="24"/>
        </w:rPr>
        <w:t xml:space="preserve"> </w:t>
      </w:r>
      <w:r w:rsidRPr="008E71FE">
        <w:rPr>
          <w:b/>
          <w:szCs w:val="24"/>
        </w:rPr>
        <w:t>-I</w:t>
      </w:r>
      <w:r w:rsidR="009278BD">
        <w:rPr>
          <w:b/>
          <w:szCs w:val="24"/>
        </w:rPr>
        <w:t>I</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0"/>
        <w:gridCol w:w="708"/>
        <w:gridCol w:w="5275"/>
        <w:gridCol w:w="962"/>
        <w:gridCol w:w="2050"/>
      </w:tblGrid>
      <w:tr w:rsidR="00CC1D58" w14:paraId="360180D6" w14:textId="77777777" w:rsidTr="009278BD">
        <w:trPr>
          <w:trHeight w:val="782"/>
        </w:trPr>
        <w:tc>
          <w:tcPr>
            <w:tcW w:w="1110" w:type="dxa"/>
          </w:tcPr>
          <w:p w14:paraId="0F6A0371" w14:textId="77777777" w:rsidR="00CC1D58" w:rsidRDefault="00CC1D58" w:rsidP="00DB0151">
            <w:pPr>
              <w:pStyle w:val="TableParagraph"/>
              <w:spacing w:before="1" w:line="240" w:lineRule="auto"/>
              <w:ind w:left="165" w:right="153"/>
              <w:jc w:val="center"/>
              <w:rPr>
                <w:b/>
              </w:rPr>
            </w:pPr>
            <w:r>
              <w:rPr>
                <w:b/>
              </w:rPr>
              <w:t>Month</w:t>
            </w:r>
          </w:p>
        </w:tc>
        <w:tc>
          <w:tcPr>
            <w:tcW w:w="708" w:type="dxa"/>
            <w:tcBorders>
              <w:right w:val="single" w:sz="6" w:space="0" w:color="000000"/>
            </w:tcBorders>
          </w:tcPr>
          <w:p w14:paraId="7112B2DB" w14:textId="77777777" w:rsidR="00CC1D58" w:rsidRDefault="00CC1D58" w:rsidP="00DB0151">
            <w:pPr>
              <w:pStyle w:val="TableParagraph"/>
              <w:spacing w:before="1" w:line="240" w:lineRule="auto"/>
              <w:ind w:left="88" w:right="75"/>
              <w:jc w:val="center"/>
              <w:rPr>
                <w:b/>
              </w:rPr>
            </w:pPr>
            <w:r>
              <w:rPr>
                <w:b/>
              </w:rPr>
              <w:t>Unit/Title</w:t>
            </w:r>
          </w:p>
        </w:tc>
        <w:tc>
          <w:tcPr>
            <w:tcW w:w="5275" w:type="dxa"/>
            <w:tcBorders>
              <w:left w:val="single" w:sz="6" w:space="0" w:color="000000"/>
            </w:tcBorders>
          </w:tcPr>
          <w:p w14:paraId="75646D39" w14:textId="77777777" w:rsidR="00CC1D58" w:rsidRDefault="00CC1D58" w:rsidP="00DB0151">
            <w:pPr>
              <w:pStyle w:val="TableParagraph"/>
              <w:spacing w:before="1" w:line="240" w:lineRule="auto"/>
              <w:ind w:left="1536"/>
              <w:rPr>
                <w:b/>
              </w:rPr>
            </w:pPr>
            <w:r>
              <w:rPr>
                <w:b/>
              </w:rPr>
              <w:t>Topic</w:t>
            </w:r>
            <w:r>
              <w:rPr>
                <w:b/>
                <w:spacing w:val="-1"/>
              </w:rPr>
              <w:t xml:space="preserve"> </w:t>
            </w:r>
            <w:r>
              <w:rPr>
                <w:b/>
              </w:rPr>
              <w:t>of</w:t>
            </w:r>
            <w:r>
              <w:rPr>
                <w:b/>
                <w:spacing w:val="-1"/>
              </w:rPr>
              <w:t xml:space="preserve"> </w:t>
            </w:r>
            <w:r>
              <w:rPr>
                <w:b/>
              </w:rPr>
              <w:t>lectures</w:t>
            </w:r>
          </w:p>
        </w:tc>
        <w:tc>
          <w:tcPr>
            <w:tcW w:w="962" w:type="dxa"/>
          </w:tcPr>
          <w:p w14:paraId="28BF12AD" w14:textId="77777777" w:rsidR="00CC1D58" w:rsidRDefault="00CC1D58" w:rsidP="00DB0151">
            <w:pPr>
              <w:pStyle w:val="TableParagraph"/>
              <w:spacing w:before="1" w:line="276" w:lineRule="auto"/>
              <w:ind w:left="108" w:right="78" w:firstLine="40"/>
              <w:rPr>
                <w:b/>
              </w:rPr>
            </w:pPr>
            <w:r>
              <w:rPr>
                <w:b/>
              </w:rPr>
              <w:t>No. of</w:t>
            </w:r>
            <w:r>
              <w:rPr>
                <w:b/>
                <w:spacing w:val="-52"/>
              </w:rPr>
              <w:t xml:space="preserve"> </w:t>
            </w:r>
            <w:r>
              <w:rPr>
                <w:b/>
              </w:rPr>
              <w:t>lecture</w:t>
            </w:r>
          </w:p>
        </w:tc>
        <w:tc>
          <w:tcPr>
            <w:tcW w:w="2050" w:type="dxa"/>
          </w:tcPr>
          <w:p w14:paraId="453C5123" w14:textId="03BD849A" w:rsidR="00CC1D58" w:rsidRDefault="00CC1D58" w:rsidP="00DB0151">
            <w:pPr>
              <w:pStyle w:val="TableParagraph"/>
              <w:spacing w:before="1" w:line="276" w:lineRule="auto"/>
              <w:ind w:left="677" w:right="259" w:hanging="389"/>
              <w:rPr>
                <w:b/>
              </w:rPr>
            </w:pPr>
            <w:r>
              <w:rPr>
                <w:b/>
              </w:rPr>
              <w:t xml:space="preserve">Method/Mode </w:t>
            </w:r>
            <w:proofErr w:type="gramStart"/>
            <w:r>
              <w:rPr>
                <w:b/>
              </w:rPr>
              <w:t>of</w:t>
            </w:r>
            <w:r w:rsidR="009278BD">
              <w:rPr>
                <w:b/>
              </w:rPr>
              <w:t xml:space="preserve"> </w:t>
            </w:r>
            <w:r>
              <w:rPr>
                <w:b/>
                <w:spacing w:val="-52"/>
              </w:rPr>
              <w:t xml:space="preserve"> </w:t>
            </w:r>
            <w:r>
              <w:rPr>
                <w:b/>
              </w:rPr>
              <w:t>Delivery</w:t>
            </w:r>
            <w:proofErr w:type="gramEnd"/>
          </w:p>
        </w:tc>
      </w:tr>
      <w:tr w:rsidR="008E71FE" w14:paraId="75B5F662" w14:textId="77777777" w:rsidTr="009278BD">
        <w:trPr>
          <w:trHeight w:val="1365"/>
        </w:trPr>
        <w:tc>
          <w:tcPr>
            <w:tcW w:w="1110" w:type="dxa"/>
          </w:tcPr>
          <w:p w14:paraId="72B85267" w14:textId="04BF6CFA" w:rsidR="008E71FE" w:rsidRDefault="008E71FE" w:rsidP="008E71FE">
            <w:pPr>
              <w:pStyle w:val="TableParagraph"/>
              <w:ind w:left="165" w:right="157"/>
              <w:jc w:val="center"/>
            </w:pPr>
            <w:r>
              <w:t>January</w:t>
            </w:r>
          </w:p>
        </w:tc>
        <w:tc>
          <w:tcPr>
            <w:tcW w:w="708" w:type="dxa"/>
            <w:tcBorders>
              <w:right w:val="single" w:sz="6" w:space="0" w:color="000000"/>
            </w:tcBorders>
          </w:tcPr>
          <w:p w14:paraId="243E3042" w14:textId="77777777" w:rsidR="008E71FE" w:rsidRDefault="008E71FE" w:rsidP="008E71FE">
            <w:pPr>
              <w:pStyle w:val="TableParagraph"/>
              <w:ind w:left="9"/>
              <w:jc w:val="center"/>
            </w:pPr>
            <w:r>
              <w:t>I</w:t>
            </w:r>
          </w:p>
        </w:tc>
        <w:tc>
          <w:tcPr>
            <w:tcW w:w="5275" w:type="dxa"/>
            <w:tcBorders>
              <w:left w:val="single" w:sz="6" w:space="0" w:color="000000"/>
            </w:tcBorders>
          </w:tcPr>
          <w:p w14:paraId="00CE0AC1" w14:textId="269B802E" w:rsidR="008E71FE" w:rsidRDefault="008E71FE" w:rsidP="008E71FE">
            <w:pPr>
              <w:pStyle w:val="TableParagraph"/>
              <w:spacing w:line="276" w:lineRule="auto"/>
              <w:ind w:left="122" w:right="95" w:hanging="17"/>
              <w:jc w:val="both"/>
            </w:pPr>
            <w:r>
              <w:t>Storage</w:t>
            </w:r>
            <w:r>
              <w:rPr>
                <w:spacing w:val="1"/>
              </w:rPr>
              <w:t xml:space="preserve"> </w:t>
            </w:r>
            <w:r>
              <w:t>Classes-Fixed</w:t>
            </w:r>
            <w:r>
              <w:rPr>
                <w:spacing w:val="1"/>
              </w:rPr>
              <w:t xml:space="preserve"> </w:t>
            </w:r>
            <w:r>
              <w:t>vs.</w:t>
            </w:r>
            <w:r>
              <w:rPr>
                <w:spacing w:val="1"/>
              </w:rPr>
              <w:t xml:space="preserve"> </w:t>
            </w:r>
            <w:r>
              <w:t>Automatic</w:t>
            </w:r>
            <w:r>
              <w:rPr>
                <w:spacing w:val="1"/>
              </w:rPr>
              <w:t xml:space="preserve"> </w:t>
            </w:r>
            <w:r>
              <w:t>Duration.</w:t>
            </w:r>
            <w:r>
              <w:rPr>
                <w:spacing w:val="1"/>
              </w:rPr>
              <w:t xml:space="preserve"> </w:t>
            </w:r>
            <w:r>
              <w:t>Scope.</w:t>
            </w:r>
            <w:r>
              <w:rPr>
                <w:spacing w:val="1"/>
              </w:rPr>
              <w:t xml:space="preserve"> </w:t>
            </w:r>
            <w:r>
              <w:t>Global</w:t>
            </w:r>
            <w:r>
              <w:rPr>
                <w:spacing w:val="1"/>
              </w:rPr>
              <w:t xml:space="preserve"> </w:t>
            </w:r>
            <w:r>
              <w:t>variables.</w:t>
            </w:r>
            <w:r>
              <w:rPr>
                <w:spacing w:val="1"/>
              </w:rPr>
              <w:t xml:space="preserve"> </w:t>
            </w:r>
            <w:r>
              <w:t>The</w:t>
            </w:r>
            <w:r>
              <w:rPr>
                <w:spacing w:val="1"/>
              </w:rPr>
              <w:t xml:space="preserve"> </w:t>
            </w:r>
            <w:r>
              <w:t>register</w:t>
            </w:r>
            <w:r>
              <w:rPr>
                <w:spacing w:val="1"/>
              </w:rPr>
              <w:t xml:space="preserve"> </w:t>
            </w:r>
            <w:r>
              <w:t>Specifier.</w:t>
            </w:r>
            <w:r>
              <w:rPr>
                <w:spacing w:val="1"/>
              </w:rPr>
              <w:t xml:space="preserve"> </w:t>
            </w:r>
            <w:r>
              <w:t>ANSI</w:t>
            </w:r>
            <w:r>
              <w:rPr>
                <w:spacing w:val="1"/>
              </w:rPr>
              <w:t xml:space="preserve"> </w:t>
            </w:r>
            <w:r>
              <w:t>rules</w:t>
            </w:r>
            <w:r>
              <w:rPr>
                <w:spacing w:val="1"/>
              </w:rPr>
              <w:t xml:space="preserve"> </w:t>
            </w:r>
            <w:r>
              <w:t>for</w:t>
            </w:r>
            <w:r>
              <w:rPr>
                <w:spacing w:val="1"/>
              </w:rPr>
              <w:t xml:space="preserve"> </w:t>
            </w:r>
            <w:r>
              <w:t>the</w:t>
            </w:r>
            <w:r>
              <w:rPr>
                <w:spacing w:val="1"/>
              </w:rPr>
              <w:t xml:space="preserve"> </w:t>
            </w:r>
            <w:r>
              <w:t>syntax and Semantics of the storage-class</w:t>
            </w:r>
            <w:r>
              <w:rPr>
                <w:spacing w:val="1"/>
              </w:rPr>
              <w:t xml:space="preserve"> </w:t>
            </w:r>
            <w:r>
              <w:t>keywords.</w:t>
            </w:r>
            <w:r>
              <w:rPr>
                <w:spacing w:val="-2"/>
              </w:rPr>
              <w:t xml:space="preserve"> </w:t>
            </w:r>
            <w:r>
              <w:t>Dynamic</w:t>
            </w:r>
            <w:r>
              <w:rPr>
                <w:spacing w:val="-1"/>
              </w:rPr>
              <w:t xml:space="preserve"> </w:t>
            </w:r>
            <w:r>
              <w:t>Memory</w:t>
            </w:r>
            <w:r>
              <w:rPr>
                <w:spacing w:val="-4"/>
              </w:rPr>
              <w:t xml:space="preserve"> </w:t>
            </w:r>
            <w:r>
              <w:t>Allocation. Pointers-</w:t>
            </w:r>
            <w:r>
              <w:rPr>
                <w:spacing w:val="1"/>
              </w:rPr>
              <w:t xml:space="preserve"> </w:t>
            </w:r>
            <w:r>
              <w:t>Pointer</w:t>
            </w:r>
            <w:r>
              <w:rPr>
                <w:spacing w:val="1"/>
              </w:rPr>
              <w:t xml:space="preserve"> </w:t>
            </w:r>
            <w:r>
              <w:t>Arithmetic.</w:t>
            </w:r>
            <w:r>
              <w:rPr>
                <w:spacing w:val="1"/>
              </w:rPr>
              <w:t xml:space="preserve"> </w:t>
            </w:r>
            <w:r>
              <w:t>Passing</w:t>
            </w:r>
            <w:r>
              <w:rPr>
                <w:spacing w:val="1"/>
              </w:rPr>
              <w:t xml:space="preserve"> </w:t>
            </w:r>
            <w:r>
              <w:t>Pointers</w:t>
            </w:r>
            <w:r>
              <w:rPr>
                <w:spacing w:val="1"/>
              </w:rPr>
              <w:t xml:space="preserve"> </w:t>
            </w:r>
            <w:r>
              <w:t>as</w:t>
            </w:r>
            <w:r>
              <w:rPr>
                <w:spacing w:val="1"/>
              </w:rPr>
              <w:t xml:space="preserve"> </w:t>
            </w:r>
            <w:r>
              <w:t>Function</w:t>
            </w:r>
            <w:r>
              <w:rPr>
                <w:spacing w:val="1"/>
              </w:rPr>
              <w:t xml:space="preserve"> </w:t>
            </w:r>
            <w:r>
              <w:t>Arguments.</w:t>
            </w:r>
            <w:r>
              <w:rPr>
                <w:spacing w:val="-52"/>
              </w:rPr>
              <w:t xml:space="preserve"> </w:t>
            </w:r>
            <w:r>
              <w:t>Accessing</w:t>
            </w:r>
            <w:r>
              <w:rPr>
                <w:spacing w:val="1"/>
              </w:rPr>
              <w:t xml:space="preserve"> </w:t>
            </w:r>
            <w:r>
              <w:t>Array</w:t>
            </w:r>
            <w:r>
              <w:rPr>
                <w:spacing w:val="1"/>
              </w:rPr>
              <w:t xml:space="preserve"> </w:t>
            </w:r>
            <w:r>
              <w:t>Elements</w:t>
            </w:r>
            <w:r>
              <w:rPr>
                <w:spacing w:val="1"/>
              </w:rPr>
              <w:t xml:space="preserve"> </w:t>
            </w:r>
            <w:r>
              <w:t>through</w:t>
            </w:r>
            <w:r>
              <w:rPr>
                <w:spacing w:val="1"/>
              </w:rPr>
              <w:t xml:space="preserve"> </w:t>
            </w:r>
            <w:r>
              <w:t>Pointers.</w:t>
            </w:r>
            <w:r>
              <w:rPr>
                <w:spacing w:val="1"/>
              </w:rPr>
              <w:t xml:space="preserve"> </w:t>
            </w:r>
            <w:r>
              <w:t>Passing</w:t>
            </w:r>
            <w:r>
              <w:rPr>
                <w:spacing w:val="1"/>
              </w:rPr>
              <w:t xml:space="preserve"> </w:t>
            </w:r>
            <w:r>
              <w:t>Arrays</w:t>
            </w:r>
            <w:r>
              <w:rPr>
                <w:spacing w:val="1"/>
              </w:rPr>
              <w:t xml:space="preserve"> </w:t>
            </w:r>
            <w:r>
              <w:t>as</w:t>
            </w:r>
            <w:r>
              <w:rPr>
                <w:spacing w:val="1"/>
              </w:rPr>
              <w:t xml:space="preserve"> </w:t>
            </w:r>
            <w:r>
              <w:t>Function</w:t>
            </w:r>
            <w:r>
              <w:rPr>
                <w:spacing w:val="-52"/>
              </w:rPr>
              <w:t xml:space="preserve"> </w:t>
            </w:r>
            <w:r>
              <w:t>Arguments. Sorting Algorithms. Strings.</w:t>
            </w:r>
            <w:r>
              <w:rPr>
                <w:spacing w:val="1"/>
              </w:rPr>
              <w:t xml:space="preserve"> </w:t>
            </w:r>
            <w:r>
              <w:t>Multidimensional</w:t>
            </w:r>
            <w:r>
              <w:rPr>
                <w:spacing w:val="1"/>
              </w:rPr>
              <w:t xml:space="preserve"> </w:t>
            </w:r>
            <w:r>
              <w:t>Arrays.</w:t>
            </w:r>
            <w:r>
              <w:rPr>
                <w:spacing w:val="1"/>
              </w:rPr>
              <w:t xml:space="preserve"> </w:t>
            </w:r>
            <w:r>
              <w:t>Arrays</w:t>
            </w:r>
            <w:r>
              <w:rPr>
                <w:spacing w:val="1"/>
              </w:rPr>
              <w:t xml:space="preserve"> </w:t>
            </w:r>
            <w:r>
              <w:t>of</w:t>
            </w:r>
            <w:r>
              <w:rPr>
                <w:spacing w:val="1"/>
              </w:rPr>
              <w:t xml:space="preserve"> </w:t>
            </w:r>
            <w:r>
              <w:t>Pointers.</w:t>
            </w:r>
            <w:r>
              <w:rPr>
                <w:spacing w:val="-1"/>
              </w:rPr>
              <w:t xml:space="preserve"> </w:t>
            </w:r>
            <w:r>
              <w:t>Pointers</w:t>
            </w:r>
            <w:r>
              <w:rPr>
                <w:spacing w:val="-2"/>
              </w:rPr>
              <w:t xml:space="preserve"> </w:t>
            </w:r>
            <w:r>
              <w:t>to Pointers</w:t>
            </w:r>
          </w:p>
        </w:tc>
        <w:tc>
          <w:tcPr>
            <w:tcW w:w="962" w:type="dxa"/>
          </w:tcPr>
          <w:p w14:paraId="7B7F391E" w14:textId="315C07CF" w:rsidR="008E71FE" w:rsidRDefault="00EA106A" w:rsidP="008E71FE">
            <w:pPr>
              <w:pStyle w:val="TableParagraph"/>
              <w:ind w:left="440"/>
            </w:pPr>
            <w:r>
              <w:t>20</w:t>
            </w:r>
          </w:p>
        </w:tc>
        <w:tc>
          <w:tcPr>
            <w:tcW w:w="2050" w:type="dxa"/>
            <w:vMerge w:val="restart"/>
          </w:tcPr>
          <w:p w14:paraId="5ABF3E24" w14:textId="77777777" w:rsidR="008E71FE" w:rsidRDefault="008E71FE" w:rsidP="00EA106A">
            <w:pPr>
              <w:pStyle w:val="TableParagraph"/>
              <w:numPr>
                <w:ilvl w:val="0"/>
                <w:numId w:val="6"/>
              </w:numPr>
              <w:tabs>
                <w:tab w:val="left" w:pos="829"/>
              </w:tabs>
              <w:ind w:left="361" w:hanging="361"/>
            </w:pPr>
            <w:r>
              <w:t>Flip</w:t>
            </w:r>
            <w:r>
              <w:rPr>
                <w:spacing w:val="-3"/>
              </w:rPr>
              <w:t xml:space="preserve"> </w:t>
            </w:r>
            <w:r>
              <w:t>the</w:t>
            </w:r>
            <w:r>
              <w:rPr>
                <w:spacing w:val="-1"/>
              </w:rPr>
              <w:t xml:space="preserve"> </w:t>
            </w:r>
            <w:r>
              <w:t>class</w:t>
            </w:r>
          </w:p>
          <w:p w14:paraId="75BFD566" w14:textId="02A967B1" w:rsidR="008E71FE" w:rsidRDefault="008E71FE" w:rsidP="00EA106A">
            <w:pPr>
              <w:pStyle w:val="TableParagraph"/>
              <w:numPr>
                <w:ilvl w:val="0"/>
                <w:numId w:val="6"/>
              </w:numPr>
              <w:tabs>
                <w:tab w:val="left" w:pos="829"/>
              </w:tabs>
              <w:spacing w:before="40" w:line="276" w:lineRule="auto"/>
              <w:ind w:left="361" w:right="388"/>
            </w:pPr>
            <w:proofErr w:type="gramStart"/>
            <w:r>
              <w:t>Group</w:t>
            </w:r>
            <w:r>
              <w:rPr>
                <w:spacing w:val="1"/>
              </w:rPr>
              <w:t xml:space="preserve"> </w:t>
            </w:r>
            <w:r w:rsidR="00EA106A">
              <w:rPr>
                <w:spacing w:val="1"/>
              </w:rPr>
              <w:t xml:space="preserve"> d</w:t>
            </w:r>
            <w:r>
              <w:t>iscussion</w:t>
            </w:r>
            <w:proofErr w:type="gramEnd"/>
          </w:p>
          <w:p w14:paraId="5B6AA097" w14:textId="77777777" w:rsidR="008E71FE" w:rsidRDefault="008E71FE" w:rsidP="00EA106A">
            <w:pPr>
              <w:pStyle w:val="TableParagraph"/>
              <w:numPr>
                <w:ilvl w:val="0"/>
                <w:numId w:val="6"/>
              </w:numPr>
              <w:tabs>
                <w:tab w:val="left" w:pos="829"/>
              </w:tabs>
              <w:spacing w:line="252" w:lineRule="exact"/>
              <w:ind w:left="361" w:hanging="361"/>
            </w:pPr>
            <w:r>
              <w:t>Problem</w:t>
            </w:r>
          </w:p>
          <w:p w14:paraId="249FA87C" w14:textId="77777777" w:rsidR="008E71FE" w:rsidRDefault="008E71FE" w:rsidP="00EA106A">
            <w:pPr>
              <w:pStyle w:val="TableParagraph"/>
              <w:spacing w:before="37" w:line="240" w:lineRule="auto"/>
              <w:ind w:right="621"/>
            </w:pPr>
            <w:r>
              <w:t>Solving</w:t>
            </w:r>
          </w:p>
          <w:p w14:paraId="1C0F588B" w14:textId="77777777" w:rsidR="008E71FE" w:rsidRDefault="008E71FE" w:rsidP="00EA106A">
            <w:pPr>
              <w:pStyle w:val="TableParagraph"/>
              <w:numPr>
                <w:ilvl w:val="0"/>
                <w:numId w:val="6"/>
              </w:numPr>
              <w:tabs>
                <w:tab w:val="left" w:pos="829"/>
              </w:tabs>
              <w:spacing w:before="40" w:line="240" w:lineRule="auto"/>
              <w:ind w:left="361" w:right="682" w:hanging="829"/>
            </w:pPr>
            <w:r>
              <w:t>Virtual</w:t>
            </w:r>
          </w:p>
          <w:p w14:paraId="13C48884" w14:textId="77777777" w:rsidR="008E71FE" w:rsidRDefault="008E71FE" w:rsidP="00EA106A">
            <w:pPr>
              <w:pStyle w:val="TableParagraph"/>
              <w:spacing w:before="37" w:line="240" w:lineRule="auto"/>
              <w:ind w:right="646"/>
            </w:pPr>
            <w:r>
              <w:t>Classes</w:t>
            </w:r>
          </w:p>
        </w:tc>
      </w:tr>
      <w:tr w:rsidR="008E71FE" w14:paraId="6DA85C6F" w14:textId="77777777" w:rsidTr="009278BD">
        <w:trPr>
          <w:trHeight w:val="1072"/>
        </w:trPr>
        <w:tc>
          <w:tcPr>
            <w:tcW w:w="1110" w:type="dxa"/>
          </w:tcPr>
          <w:p w14:paraId="60BA03E9" w14:textId="6D219AFB" w:rsidR="008E71FE" w:rsidRDefault="009278BD" w:rsidP="009278BD">
            <w:pPr>
              <w:pStyle w:val="TableParagraph"/>
              <w:ind w:right="157"/>
            </w:pPr>
            <w:r>
              <w:t xml:space="preserve"> </w:t>
            </w:r>
            <w:r w:rsidR="008E71FE">
              <w:t>February</w:t>
            </w:r>
          </w:p>
        </w:tc>
        <w:tc>
          <w:tcPr>
            <w:tcW w:w="708" w:type="dxa"/>
            <w:tcBorders>
              <w:right w:val="single" w:sz="6" w:space="0" w:color="000000"/>
            </w:tcBorders>
          </w:tcPr>
          <w:p w14:paraId="5B34FAA7" w14:textId="45F6B591" w:rsidR="008E71FE" w:rsidRDefault="008E71FE" w:rsidP="008E71FE">
            <w:pPr>
              <w:pStyle w:val="TableParagraph"/>
              <w:ind w:left="9"/>
              <w:jc w:val="center"/>
            </w:pPr>
            <w:r>
              <w:t>I</w:t>
            </w:r>
            <w:r w:rsidR="009278BD">
              <w:t>I</w:t>
            </w:r>
          </w:p>
        </w:tc>
        <w:tc>
          <w:tcPr>
            <w:tcW w:w="5275" w:type="dxa"/>
            <w:tcBorders>
              <w:left w:val="single" w:sz="6" w:space="0" w:color="000000"/>
            </w:tcBorders>
          </w:tcPr>
          <w:p w14:paraId="1A80BFEC" w14:textId="371533E2" w:rsidR="008E71FE" w:rsidRDefault="008E71FE" w:rsidP="008E71FE">
            <w:pPr>
              <w:pStyle w:val="TableParagraph"/>
              <w:tabs>
                <w:tab w:val="left" w:pos="2123"/>
                <w:tab w:val="left" w:pos="3611"/>
              </w:tabs>
              <w:spacing w:line="276" w:lineRule="auto"/>
              <w:ind w:left="105" w:right="97"/>
            </w:pPr>
            <w:r>
              <w:t>Functions-Passing</w:t>
            </w:r>
            <w:r w:rsidR="00EA106A">
              <w:t xml:space="preserve"> </w:t>
            </w:r>
            <w:r>
              <w:rPr>
                <w:spacing w:val="-1"/>
              </w:rPr>
              <w:t>Arguments.</w:t>
            </w:r>
            <w:r>
              <w:rPr>
                <w:spacing w:val="-53"/>
              </w:rPr>
              <w:t xml:space="preserve"> </w:t>
            </w:r>
            <w:r>
              <w:t>Declarations</w:t>
            </w:r>
            <w:r>
              <w:rPr>
                <w:spacing w:val="1"/>
              </w:rPr>
              <w:t xml:space="preserve"> </w:t>
            </w:r>
            <w:r>
              <w:t>and</w:t>
            </w:r>
            <w:r>
              <w:rPr>
                <w:spacing w:val="1"/>
              </w:rPr>
              <w:t xml:space="preserve"> </w:t>
            </w:r>
            <w:r>
              <w:t>Calls.</w:t>
            </w:r>
            <w:r>
              <w:rPr>
                <w:spacing w:val="1"/>
              </w:rPr>
              <w:t xml:space="preserve"> </w:t>
            </w:r>
            <w:r>
              <w:t>Pointers</w:t>
            </w:r>
            <w:r>
              <w:rPr>
                <w:spacing w:val="1"/>
              </w:rPr>
              <w:t xml:space="preserve"> </w:t>
            </w:r>
            <w:r>
              <w:t>to</w:t>
            </w:r>
            <w:r>
              <w:rPr>
                <w:spacing w:val="-52"/>
              </w:rPr>
              <w:t xml:space="preserve"> </w:t>
            </w:r>
            <w:r>
              <w:t>Functions.</w:t>
            </w:r>
            <w:r>
              <w:rPr>
                <w:spacing w:val="1"/>
              </w:rPr>
              <w:t xml:space="preserve"> </w:t>
            </w:r>
            <w:r>
              <w:t>Recursion.</w:t>
            </w:r>
            <w:r>
              <w:rPr>
                <w:spacing w:val="1"/>
              </w:rPr>
              <w:t xml:space="preserve"> </w:t>
            </w:r>
            <w:r>
              <w:t>The</w:t>
            </w:r>
            <w:r>
              <w:rPr>
                <w:spacing w:val="1"/>
              </w:rPr>
              <w:t xml:space="preserve"> </w:t>
            </w:r>
            <w:r>
              <w:t>main</w:t>
            </w:r>
            <w:r>
              <w:rPr>
                <w:spacing w:val="1"/>
              </w:rPr>
              <w:t xml:space="preserve"> </w:t>
            </w:r>
            <w:proofErr w:type="gramStart"/>
            <w:r>
              <w:t>(</w:t>
            </w:r>
            <w:r>
              <w:rPr>
                <w:spacing w:val="1"/>
              </w:rPr>
              <w:t xml:space="preserve"> </w:t>
            </w:r>
            <w:r>
              <w:t>)</w:t>
            </w:r>
            <w:proofErr w:type="gramEnd"/>
            <w:r>
              <w:rPr>
                <w:spacing w:val="1"/>
              </w:rPr>
              <w:t xml:space="preserve"> </w:t>
            </w:r>
            <w:r>
              <w:t>Function. Complex Declarations. The C</w:t>
            </w:r>
            <w:r>
              <w:rPr>
                <w:spacing w:val="1"/>
              </w:rPr>
              <w:t xml:space="preserve"> </w:t>
            </w:r>
            <w:r>
              <w:t xml:space="preserve">Preprocessor-Macro. </w:t>
            </w:r>
            <w:r>
              <w:rPr>
                <w:spacing w:val="-1"/>
              </w:rPr>
              <w:t>Substitution.</w:t>
            </w:r>
            <w:r>
              <w:rPr>
                <w:spacing w:val="-53"/>
              </w:rPr>
              <w:t xml:space="preserve"> </w:t>
            </w:r>
            <w:r>
              <w:t>Conditional</w:t>
            </w:r>
            <w:r>
              <w:rPr>
                <w:spacing w:val="1"/>
              </w:rPr>
              <w:t xml:space="preserve"> </w:t>
            </w:r>
            <w:r>
              <w:t>Compilation.</w:t>
            </w:r>
            <w:r>
              <w:rPr>
                <w:spacing w:val="56"/>
              </w:rPr>
              <w:t xml:space="preserve"> </w:t>
            </w:r>
            <w:r>
              <w:t>Include</w:t>
            </w:r>
            <w:r>
              <w:rPr>
                <w:spacing w:val="1"/>
              </w:rPr>
              <w:t xml:space="preserve"> </w:t>
            </w:r>
            <w:r>
              <w:t>Facility.</w:t>
            </w:r>
            <w:r>
              <w:rPr>
                <w:spacing w:val="-1"/>
              </w:rPr>
              <w:t xml:space="preserve"> </w:t>
            </w:r>
            <w:r>
              <w:t>Line Control.</w:t>
            </w:r>
          </w:p>
        </w:tc>
        <w:tc>
          <w:tcPr>
            <w:tcW w:w="962" w:type="dxa"/>
          </w:tcPr>
          <w:p w14:paraId="584F7FBF" w14:textId="657F9617" w:rsidR="008E71FE" w:rsidRDefault="00EA106A" w:rsidP="008E71FE">
            <w:pPr>
              <w:pStyle w:val="TableParagraph"/>
              <w:ind w:left="322"/>
            </w:pPr>
            <w:r>
              <w:t>15</w:t>
            </w:r>
          </w:p>
        </w:tc>
        <w:tc>
          <w:tcPr>
            <w:tcW w:w="2050" w:type="dxa"/>
            <w:vMerge/>
            <w:tcBorders>
              <w:top w:val="nil"/>
            </w:tcBorders>
          </w:tcPr>
          <w:p w14:paraId="7CE4B95F" w14:textId="77777777" w:rsidR="008E71FE" w:rsidRDefault="008E71FE" w:rsidP="008E71FE">
            <w:pPr>
              <w:rPr>
                <w:sz w:val="2"/>
                <w:szCs w:val="2"/>
              </w:rPr>
            </w:pPr>
          </w:p>
        </w:tc>
      </w:tr>
      <w:tr w:rsidR="008E71FE" w14:paraId="6D0C11BA" w14:textId="77777777" w:rsidTr="009278BD">
        <w:trPr>
          <w:trHeight w:val="1653"/>
        </w:trPr>
        <w:tc>
          <w:tcPr>
            <w:tcW w:w="1110" w:type="dxa"/>
          </w:tcPr>
          <w:p w14:paraId="6EEEEFF4" w14:textId="7F9FB6EA" w:rsidR="008E71FE" w:rsidRDefault="008E71FE" w:rsidP="008E71FE">
            <w:pPr>
              <w:pStyle w:val="TableParagraph"/>
              <w:ind w:left="165" w:right="154"/>
              <w:jc w:val="center"/>
            </w:pPr>
            <w:r>
              <w:t>March</w:t>
            </w:r>
          </w:p>
        </w:tc>
        <w:tc>
          <w:tcPr>
            <w:tcW w:w="708" w:type="dxa"/>
            <w:tcBorders>
              <w:right w:val="single" w:sz="6" w:space="0" w:color="000000"/>
            </w:tcBorders>
          </w:tcPr>
          <w:p w14:paraId="5F78578E" w14:textId="24A057EA" w:rsidR="008E71FE" w:rsidRDefault="008E71FE" w:rsidP="008E71FE">
            <w:pPr>
              <w:pStyle w:val="TableParagraph"/>
              <w:ind w:left="82" w:right="75"/>
              <w:jc w:val="center"/>
            </w:pPr>
            <w:r>
              <w:t>II</w:t>
            </w:r>
            <w:r w:rsidR="009278BD">
              <w:t>I</w:t>
            </w:r>
          </w:p>
        </w:tc>
        <w:tc>
          <w:tcPr>
            <w:tcW w:w="5275" w:type="dxa"/>
            <w:tcBorders>
              <w:left w:val="single" w:sz="6" w:space="0" w:color="000000"/>
            </w:tcBorders>
          </w:tcPr>
          <w:p w14:paraId="26C3BC6D" w14:textId="798E3767" w:rsidR="008E71FE" w:rsidRDefault="008E71FE" w:rsidP="009278BD">
            <w:pPr>
              <w:pStyle w:val="TableParagraph"/>
              <w:spacing w:line="276" w:lineRule="auto"/>
              <w:ind w:left="108" w:right="93"/>
              <w:jc w:val="both"/>
            </w:pPr>
            <w:r>
              <w:t>Structures</w:t>
            </w:r>
            <w:r>
              <w:rPr>
                <w:spacing w:val="1"/>
              </w:rPr>
              <w:t xml:space="preserve"> </w:t>
            </w:r>
            <w:r>
              <w:t>and</w:t>
            </w:r>
            <w:r>
              <w:rPr>
                <w:spacing w:val="1"/>
              </w:rPr>
              <w:t xml:space="preserve"> </w:t>
            </w:r>
            <w:r>
              <w:t>Unions-Structures. Linked</w:t>
            </w:r>
            <w:r>
              <w:rPr>
                <w:spacing w:val="-52"/>
              </w:rPr>
              <w:t xml:space="preserve"> </w:t>
            </w:r>
            <w:r>
              <w:t>Lists.</w:t>
            </w:r>
            <w:r>
              <w:rPr>
                <w:spacing w:val="1"/>
              </w:rPr>
              <w:t xml:space="preserve"> </w:t>
            </w:r>
            <w:r>
              <w:t xml:space="preserve">Unions, </w:t>
            </w:r>
            <w:proofErr w:type="spellStart"/>
            <w:r>
              <w:t>enum</w:t>
            </w:r>
            <w:proofErr w:type="spellEnd"/>
            <w:r>
              <w:t xml:space="preserve"> Declarations.</w:t>
            </w:r>
            <w:r>
              <w:rPr>
                <w:spacing w:val="1"/>
              </w:rPr>
              <w:t xml:space="preserve"> </w:t>
            </w:r>
            <w:r>
              <w:t>Input</w:t>
            </w:r>
            <w:r>
              <w:rPr>
                <w:spacing w:val="1"/>
              </w:rPr>
              <w:t xml:space="preserve"> </w:t>
            </w:r>
            <w:r>
              <w:t>and</w:t>
            </w:r>
            <w:r>
              <w:rPr>
                <w:spacing w:val="37"/>
              </w:rPr>
              <w:t xml:space="preserve"> </w:t>
            </w:r>
            <w:r>
              <w:t>Output</w:t>
            </w:r>
            <w:r>
              <w:rPr>
                <w:spacing w:val="37"/>
              </w:rPr>
              <w:t xml:space="preserve"> </w:t>
            </w:r>
            <w:r>
              <w:t>Streams, Buffering.</w:t>
            </w:r>
            <w:r>
              <w:rPr>
                <w:spacing w:val="37"/>
              </w:rPr>
              <w:t xml:space="preserve"> </w:t>
            </w:r>
            <w:r>
              <w:t>The</w:t>
            </w:r>
            <w:r w:rsidR="009278BD">
              <w:t xml:space="preserve"> </w:t>
            </w:r>
            <w:r>
              <w:t>&lt;</w:t>
            </w:r>
            <w:proofErr w:type="spellStart"/>
            <w:r>
              <w:t>Stdio.h</w:t>
            </w:r>
            <w:proofErr w:type="spellEnd"/>
            <w:r>
              <w:t>&gt;</w:t>
            </w:r>
            <w:r>
              <w:rPr>
                <w:spacing w:val="1"/>
              </w:rPr>
              <w:t xml:space="preserve"> </w:t>
            </w:r>
            <w:r>
              <w:t>Header</w:t>
            </w:r>
            <w:r>
              <w:rPr>
                <w:spacing w:val="1"/>
              </w:rPr>
              <w:t xml:space="preserve"> </w:t>
            </w:r>
            <w:r>
              <w:t>File.</w:t>
            </w:r>
            <w:r>
              <w:rPr>
                <w:spacing w:val="1"/>
              </w:rPr>
              <w:t xml:space="preserve"> </w:t>
            </w:r>
            <w:r>
              <w:t>Error</w:t>
            </w:r>
            <w:r>
              <w:rPr>
                <w:spacing w:val="1"/>
              </w:rPr>
              <w:t xml:space="preserve"> </w:t>
            </w:r>
            <w:r>
              <w:t>Handling.</w:t>
            </w:r>
            <w:r>
              <w:rPr>
                <w:spacing w:val="-52"/>
              </w:rPr>
              <w:t xml:space="preserve"> </w:t>
            </w:r>
            <w:r>
              <w:t>Opening and Closing a File. Reading and</w:t>
            </w:r>
            <w:r>
              <w:rPr>
                <w:spacing w:val="1"/>
              </w:rPr>
              <w:t xml:space="preserve"> </w:t>
            </w:r>
            <w:r>
              <w:t>Writing Data. Selecting an I/O Method.</w:t>
            </w:r>
            <w:r>
              <w:rPr>
                <w:spacing w:val="1"/>
              </w:rPr>
              <w:t xml:space="preserve"> </w:t>
            </w:r>
            <w:r>
              <w:t>Unbuffered</w:t>
            </w:r>
            <w:r>
              <w:rPr>
                <w:spacing w:val="1"/>
              </w:rPr>
              <w:t xml:space="preserve"> </w:t>
            </w:r>
            <w:r>
              <w:t>I/O</w:t>
            </w:r>
            <w:r>
              <w:rPr>
                <w:spacing w:val="1"/>
              </w:rPr>
              <w:t xml:space="preserve"> </w:t>
            </w:r>
            <w:r>
              <w:t>Random</w:t>
            </w:r>
            <w:r>
              <w:rPr>
                <w:spacing w:val="1"/>
              </w:rPr>
              <w:t xml:space="preserve"> </w:t>
            </w:r>
            <w:r>
              <w:t>Access.</w:t>
            </w:r>
            <w:r>
              <w:rPr>
                <w:spacing w:val="1"/>
              </w:rPr>
              <w:t xml:space="preserve"> </w:t>
            </w:r>
            <w:r>
              <w:t>The</w:t>
            </w:r>
            <w:r>
              <w:rPr>
                <w:spacing w:val="1"/>
              </w:rPr>
              <w:t xml:space="preserve"> </w:t>
            </w:r>
            <w:r>
              <w:t>standard</w:t>
            </w:r>
            <w:r>
              <w:rPr>
                <w:spacing w:val="-4"/>
              </w:rPr>
              <w:t xml:space="preserve"> </w:t>
            </w:r>
            <w:r>
              <w:t>library</w:t>
            </w:r>
            <w:r>
              <w:rPr>
                <w:spacing w:val="-3"/>
              </w:rPr>
              <w:t xml:space="preserve"> </w:t>
            </w:r>
            <w:r>
              <w:t>for Input/Output. Storage</w:t>
            </w:r>
            <w:r>
              <w:rPr>
                <w:spacing w:val="1"/>
              </w:rPr>
              <w:t xml:space="preserve"> </w:t>
            </w:r>
            <w:r>
              <w:t>Classes-Fixed</w:t>
            </w:r>
            <w:r>
              <w:rPr>
                <w:spacing w:val="1"/>
              </w:rPr>
              <w:t xml:space="preserve"> </w:t>
            </w:r>
            <w:r>
              <w:t>vs.</w:t>
            </w:r>
            <w:r>
              <w:rPr>
                <w:spacing w:val="1"/>
              </w:rPr>
              <w:t xml:space="preserve"> </w:t>
            </w:r>
            <w:r>
              <w:t>Automatic</w:t>
            </w:r>
            <w:r>
              <w:rPr>
                <w:spacing w:val="1"/>
              </w:rPr>
              <w:t xml:space="preserve"> </w:t>
            </w:r>
            <w:r>
              <w:t>Duration.</w:t>
            </w:r>
            <w:r>
              <w:rPr>
                <w:spacing w:val="1"/>
              </w:rPr>
              <w:t xml:space="preserve"> </w:t>
            </w:r>
            <w:r>
              <w:t>Scope.</w:t>
            </w:r>
            <w:r>
              <w:rPr>
                <w:spacing w:val="1"/>
              </w:rPr>
              <w:t xml:space="preserve"> </w:t>
            </w:r>
            <w:r>
              <w:t>Global</w:t>
            </w:r>
            <w:r>
              <w:rPr>
                <w:spacing w:val="1"/>
              </w:rPr>
              <w:t xml:space="preserve"> </w:t>
            </w:r>
            <w:r>
              <w:t>variables.</w:t>
            </w:r>
            <w:r>
              <w:rPr>
                <w:spacing w:val="1"/>
              </w:rPr>
              <w:t xml:space="preserve"> </w:t>
            </w:r>
            <w:r>
              <w:t>The</w:t>
            </w:r>
            <w:r>
              <w:rPr>
                <w:spacing w:val="1"/>
              </w:rPr>
              <w:t xml:space="preserve"> </w:t>
            </w:r>
            <w:r>
              <w:t>register</w:t>
            </w:r>
            <w:r>
              <w:rPr>
                <w:spacing w:val="1"/>
              </w:rPr>
              <w:t xml:space="preserve"> </w:t>
            </w:r>
            <w:r>
              <w:t>Specifier.</w:t>
            </w:r>
            <w:r>
              <w:rPr>
                <w:spacing w:val="1"/>
              </w:rPr>
              <w:t xml:space="preserve"> </w:t>
            </w:r>
            <w:r>
              <w:t>ANSI</w:t>
            </w:r>
            <w:r>
              <w:rPr>
                <w:spacing w:val="1"/>
              </w:rPr>
              <w:t xml:space="preserve"> </w:t>
            </w:r>
            <w:r>
              <w:t>rules</w:t>
            </w:r>
            <w:r>
              <w:rPr>
                <w:spacing w:val="1"/>
              </w:rPr>
              <w:t xml:space="preserve"> </w:t>
            </w:r>
            <w:r>
              <w:t>for</w:t>
            </w:r>
            <w:r>
              <w:rPr>
                <w:spacing w:val="1"/>
              </w:rPr>
              <w:t xml:space="preserve"> </w:t>
            </w:r>
            <w:r>
              <w:t>the</w:t>
            </w:r>
            <w:r>
              <w:rPr>
                <w:spacing w:val="1"/>
              </w:rPr>
              <w:t xml:space="preserve"> </w:t>
            </w:r>
            <w:r>
              <w:t>syntax and Semantics of the storage-class</w:t>
            </w:r>
            <w:r>
              <w:rPr>
                <w:spacing w:val="1"/>
              </w:rPr>
              <w:t xml:space="preserve"> </w:t>
            </w:r>
            <w:r>
              <w:t>keywords.</w:t>
            </w:r>
            <w:r>
              <w:rPr>
                <w:spacing w:val="-2"/>
              </w:rPr>
              <w:t xml:space="preserve"> </w:t>
            </w:r>
            <w:r>
              <w:t>Dynamic</w:t>
            </w:r>
            <w:r>
              <w:rPr>
                <w:spacing w:val="-1"/>
              </w:rPr>
              <w:t xml:space="preserve"> </w:t>
            </w:r>
            <w:r>
              <w:t>Memory</w:t>
            </w:r>
            <w:r>
              <w:rPr>
                <w:spacing w:val="-4"/>
              </w:rPr>
              <w:t xml:space="preserve"> </w:t>
            </w:r>
            <w:r>
              <w:t>Allocation</w:t>
            </w:r>
          </w:p>
        </w:tc>
        <w:tc>
          <w:tcPr>
            <w:tcW w:w="962" w:type="dxa"/>
            <w:vMerge w:val="restart"/>
          </w:tcPr>
          <w:p w14:paraId="3E207345" w14:textId="7DAD41E8" w:rsidR="008E71FE" w:rsidRDefault="00EA106A" w:rsidP="008E71FE">
            <w:pPr>
              <w:pStyle w:val="TableParagraph"/>
              <w:ind w:left="302" w:right="291"/>
              <w:jc w:val="center"/>
            </w:pPr>
            <w:r>
              <w:t>22</w:t>
            </w:r>
          </w:p>
        </w:tc>
        <w:tc>
          <w:tcPr>
            <w:tcW w:w="2050" w:type="dxa"/>
            <w:vMerge/>
            <w:tcBorders>
              <w:top w:val="nil"/>
            </w:tcBorders>
          </w:tcPr>
          <w:p w14:paraId="7DF2F774" w14:textId="77777777" w:rsidR="008E71FE" w:rsidRDefault="008E71FE" w:rsidP="008E71FE">
            <w:pPr>
              <w:rPr>
                <w:sz w:val="2"/>
                <w:szCs w:val="2"/>
              </w:rPr>
            </w:pPr>
          </w:p>
        </w:tc>
      </w:tr>
      <w:tr w:rsidR="008E71FE" w14:paraId="4812E1B3" w14:textId="77777777" w:rsidTr="009278BD">
        <w:trPr>
          <w:trHeight w:val="1960"/>
        </w:trPr>
        <w:tc>
          <w:tcPr>
            <w:tcW w:w="1110" w:type="dxa"/>
          </w:tcPr>
          <w:p w14:paraId="0310FEB1" w14:textId="578EBD8B" w:rsidR="008E71FE" w:rsidRDefault="008E71FE" w:rsidP="008E71FE">
            <w:pPr>
              <w:pStyle w:val="TableParagraph"/>
              <w:spacing w:line="240" w:lineRule="auto"/>
            </w:pPr>
            <w:r>
              <w:t>April</w:t>
            </w:r>
          </w:p>
        </w:tc>
        <w:tc>
          <w:tcPr>
            <w:tcW w:w="708" w:type="dxa"/>
            <w:tcBorders>
              <w:right w:val="single" w:sz="6" w:space="0" w:color="000000"/>
            </w:tcBorders>
          </w:tcPr>
          <w:p w14:paraId="3E0771FD" w14:textId="65740DAA" w:rsidR="008E71FE" w:rsidRDefault="008E71FE" w:rsidP="008E71FE">
            <w:pPr>
              <w:pStyle w:val="TableParagraph"/>
              <w:spacing w:line="249" w:lineRule="exact"/>
              <w:ind w:left="86" w:right="75"/>
              <w:jc w:val="center"/>
            </w:pPr>
            <w:r>
              <w:t>I</w:t>
            </w:r>
            <w:r w:rsidR="009278BD">
              <w:t>V</w:t>
            </w:r>
          </w:p>
        </w:tc>
        <w:tc>
          <w:tcPr>
            <w:tcW w:w="5275" w:type="dxa"/>
            <w:tcBorders>
              <w:left w:val="single" w:sz="6" w:space="0" w:color="000000"/>
            </w:tcBorders>
          </w:tcPr>
          <w:p w14:paraId="3EACDEC3" w14:textId="7012FF9B" w:rsidR="008E71FE" w:rsidRDefault="008E71FE" w:rsidP="008E71FE">
            <w:pPr>
              <w:pStyle w:val="TableParagraph"/>
              <w:spacing w:line="276" w:lineRule="auto"/>
              <w:ind w:left="31" w:right="96"/>
              <w:jc w:val="both"/>
            </w:pPr>
            <w:r>
              <w:t>Pointers-</w:t>
            </w:r>
            <w:r>
              <w:rPr>
                <w:spacing w:val="1"/>
              </w:rPr>
              <w:t xml:space="preserve"> </w:t>
            </w:r>
            <w:r>
              <w:t>Pointer</w:t>
            </w:r>
            <w:r>
              <w:rPr>
                <w:spacing w:val="1"/>
              </w:rPr>
              <w:t xml:space="preserve"> </w:t>
            </w:r>
            <w:r>
              <w:t>Arithmetic.</w:t>
            </w:r>
            <w:r>
              <w:rPr>
                <w:spacing w:val="1"/>
              </w:rPr>
              <w:t xml:space="preserve"> </w:t>
            </w:r>
            <w:r>
              <w:t>Passing</w:t>
            </w:r>
            <w:r>
              <w:rPr>
                <w:spacing w:val="1"/>
              </w:rPr>
              <w:t xml:space="preserve"> </w:t>
            </w:r>
            <w:r>
              <w:t>Pointers</w:t>
            </w:r>
            <w:r>
              <w:rPr>
                <w:spacing w:val="1"/>
              </w:rPr>
              <w:t xml:space="preserve"> </w:t>
            </w:r>
            <w:r>
              <w:t>as</w:t>
            </w:r>
            <w:r>
              <w:rPr>
                <w:spacing w:val="1"/>
              </w:rPr>
              <w:t xml:space="preserve"> </w:t>
            </w:r>
            <w:r>
              <w:t>Function</w:t>
            </w:r>
            <w:r>
              <w:rPr>
                <w:spacing w:val="1"/>
              </w:rPr>
              <w:t xml:space="preserve"> </w:t>
            </w:r>
            <w:r>
              <w:t>Arguments.</w:t>
            </w:r>
            <w:r>
              <w:rPr>
                <w:spacing w:val="-52"/>
              </w:rPr>
              <w:t xml:space="preserve"> </w:t>
            </w:r>
            <w:r>
              <w:t>Accessing</w:t>
            </w:r>
            <w:r>
              <w:rPr>
                <w:spacing w:val="1"/>
              </w:rPr>
              <w:t xml:space="preserve"> </w:t>
            </w:r>
            <w:r>
              <w:t>Array</w:t>
            </w:r>
            <w:r>
              <w:rPr>
                <w:spacing w:val="1"/>
              </w:rPr>
              <w:t xml:space="preserve"> </w:t>
            </w:r>
            <w:r>
              <w:t>Elements</w:t>
            </w:r>
            <w:r>
              <w:rPr>
                <w:spacing w:val="1"/>
              </w:rPr>
              <w:t xml:space="preserve"> </w:t>
            </w:r>
            <w:r>
              <w:t>through</w:t>
            </w:r>
            <w:r>
              <w:rPr>
                <w:spacing w:val="1"/>
              </w:rPr>
              <w:t xml:space="preserve"> </w:t>
            </w:r>
            <w:r>
              <w:t>Pointers.</w:t>
            </w:r>
            <w:r>
              <w:rPr>
                <w:spacing w:val="1"/>
              </w:rPr>
              <w:t xml:space="preserve"> </w:t>
            </w:r>
            <w:r>
              <w:t>Passing</w:t>
            </w:r>
            <w:r>
              <w:rPr>
                <w:spacing w:val="1"/>
              </w:rPr>
              <w:t xml:space="preserve"> </w:t>
            </w:r>
            <w:r>
              <w:t>Arrays</w:t>
            </w:r>
            <w:r>
              <w:rPr>
                <w:spacing w:val="1"/>
              </w:rPr>
              <w:t xml:space="preserve"> </w:t>
            </w:r>
            <w:r>
              <w:t>as</w:t>
            </w:r>
            <w:r>
              <w:rPr>
                <w:spacing w:val="1"/>
              </w:rPr>
              <w:t xml:space="preserve"> </w:t>
            </w:r>
            <w:r>
              <w:t>Function</w:t>
            </w:r>
            <w:r>
              <w:rPr>
                <w:spacing w:val="-52"/>
              </w:rPr>
              <w:t xml:space="preserve"> </w:t>
            </w:r>
            <w:r>
              <w:t>Arguments. Sorting Algorithms. Strings.</w:t>
            </w:r>
            <w:r>
              <w:rPr>
                <w:spacing w:val="1"/>
              </w:rPr>
              <w:t xml:space="preserve"> </w:t>
            </w:r>
            <w:r>
              <w:t>Multidimensional</w:t>
            </w:r>
            <w:r>
              <w:rPr>
                <w:spacing w:val="1"/>
              </w:rPr>
              <w:t xml:space="preserve"> </w:t>
            </w:r>
            <w:r>
              <w:t>Arrays.</w:t>
            </w:r>
            <w:r>
              <w:rPr>
                <w:spacing w:val="1"/>
              </w:rPr>
              <w:t xml:space="preserve"> </w:t>
            </w:r>
            <w:r>
              <w:t>Arrays</w:t>
            </w:r>
            <w:r>
              <w:rPr>
                <w:spacing w:val="1"/>
              </w:rPr>
              <w:t xml:space="preserve"> </w:t>
            </w:r>
            <w:r>
              <w:t>of</w:t>
            </w:r>
            <w:r>
              <w:rPr>
                <w:spacing w:val="1"/>
              </w:rPr>
              <w:t xml:space="preserve"> </w:t>
            </w:r>
            <w:r>
              <w:t>Pointers.</w:t>
            </w:r>
            <w:r>
              <w:rPr>
                <w:spacing w:val="-1"/>
              </w:rPr>
              <w:t xml:space="preserve"> </w:t>
            </w:r>
            <w:r>
              <w:t>Pointers</w:t>
            </w:r>
            <w:r>
              <w:rPr>
                <w:spacing w:val="-2"/>
              </w:rPr>
              <w:t xml:space="preserve"> </w:t>
            </w:r>
            <w:r>
              <w:t>to Pointers</w:t>
            </w:r>
          </w:p>
        </w:tc>
        <w:tc>
          <w:tcPr>
            <w:tcW w:w="962" w:type="dxa"/>
            <w:vMerge/>
            <w:tcBorders>
              <w:top w:val="nil"/>
            </w:tcBorders>
          </w:tcPr>
          <w:p w14:paraId="08EAC63F" w14:textId="77777777" w:rsidR="008E71FE" w:rsidRDefault="008E71FE" w:rsidP="008E71FE">
            <w:pPr>
              <w:rPr>
                <w:sz w:val="2"/>
                <w:szCs w:val="2"/>
              </w:rPr>
            </w:pPr>
          </w:p>
        </w:tc>
        <w:tc>
          <w:tcPr>
            <w:tcW w:w="2050" w:type="dxa"/>
            <w:vMerge/>
            <w:tcBorders>
              <w:top w:val="nil"/>
            </w:tcBorders>
          </w:tcPr>
          <w:p w14:paraId="31C4057A" w14:textId="77777777" w:rsidR="008E71FE" w:rsidRDefault="008E71FE" w:rsidP="008E71FE">
            <w:pPr>
              <w:rPr>
                <w:sz w:val="2"/>
                <w:szCs w:val="2"/>
              </w:rPr>
            </w:pPr>
          </w:p>
        </w:tc>
      </w:tr>
      <w:tr w:rsidR="008E71FE" w14:paraId="15A83344" w14:textId="77777777" w:rsidTr="009278BD">
        <w:trPr>
          <w:trHeight w:val="372"/>
        </w:trPr>
        <w:tc>
          <w:tcPr>
            <w:tcW w:w="1110" w:type="dxa"/>
          </w:tcPr>
          <w:p w14:paraId="17697BB4" w14:textId="73CA97FD" w:rsidR="008E71FE" w:rsidRDefault="008E71FE" w:rsidP="008E71FE">
            <w:pPr>
              <w:pStyle w:val="TableParagraph"/>
              <w:ind w:left="165" w:right="157"/>
              <w:jc w:val="center"/>
            </w:pPr>
            <w:r>
              <w:t>May</w:t>
            </w:r>
          </w:p>
        </w:tc>
        <w:tc>
          <w:tcPr>
            <w:tcW w:w="708" w:type="dxa"/>
            <w:tcBorders>
              <w:right w:val="single" w:sz="6" w:space="0" w:color="000000"/>
            </w:tcBorders>
          </w:tcPr>
          <w:p w14:paraId="44BB5C8A" w14:textId="08C43196" w:rsidR="008E71FE" w:rsidRDefault="008E71FE" w:rsidP="008E71FE">
            <w:pPr>
              <w:pStyle w:val="TableParagraph"/>
              <w:ind w:left="86" w:right="75"/>
              <w:jc w:val="center"/>
            </w:pPr>
          </w:p>
        </w:tc>
        <w:tc>
          <w:tcPr>
            <w:tcW w:w="5275" w:type="dxa"/>
            <w:tcBorders>
              <w:left w:val="single" w:sz="6" w:space="0" w:color="000000"/>
            </w:tcBorders>
          </w:tcPr>
          <w:p w14:paraId="62DA0428" w14:textId="0EF3EC45" w:rsidR="008E71FE" w:rsidRDefault="008822DB" w:rsidP="008E71FE">
            <w:pPr>
              <w:pStyle w:val="TableParagraph"/>
              <w:spacing w:line="276" w:lineRule="auto"/>
              <w:ind w:left="122" w:right="96" w:hanging="82"/>
              <w:jc w:val="both"/>
            </w:pPr>
            <w:r>
              <w:rPr>
                <w:sz w:val="24"/>
                <w:szCs w:val="24"/>
              </w:rPr>
              <w:t>End Semester Examination</w:t>
            </w:r>
          </w:p>
        </w:tc>
        <w:tc>
          <w:tcPr>
            <w:tcW w:w="962" w:type="dxa"/>
          </w:tcPr>
          <w:p w14:paraId="60DE4D31" w14:textId="6463B5AA" w:rsidR="008E71FE" w:rsidRDefault="008E71FE" w:rsidP="008E71FE">
            <w:pPr>
              <w:pStyle w:val="TableParagraph"/>
              <w:ind w:left="322"/>
            </w:pPr>
          </w:p>
        </w:tc>
        <w:tc>
          <w:tcPr>
            <w:tcW w:w="2050" w:type="dxa"/>
            <w:vMerge/>
            <w:tcBorders>
              <w:top w:val="nil"/>
            </w:tcBorders>
          </w:tcPr>
          <w:p w14:paraId="4B4448C3" w14:textId="77777777" w:rsidR="008E71FE" w:rsidRDefault="008E71FE" w:rsidP="008E71FE">
            <w:pPr>
              <w:rPr>
                <w:sz w:val="2"/>
                <w:szCs w:val="2"/>
              </w:rPr>
            </w:pPr>
          </w:p>
        </w:tc>
      </w:tr>
    </w:tbl>
    <w:p w14:paraId="12CBB7D3" w14:textId="77777777" w:rsidR="00CC1D58" w:rsidRDefault="00CC1D58" w:rsidP="00CC1D58">
      <w:pPr>
        <w:rPr>
          <w:b/>
          <w:sz w:val="24"/>
        </w:rPr>
      </w:pPr>
    </w:p>
    <w:p w14:paraId="2C57D1A0" w14:textId="77777777" w:rsidR="00CC1D58" w:rsidRDefault="00CC1D58" w:rsidP="00CC1D58">
      <w:pPr>
        <w:spacing w:before="1"/>
        <w:rPr>
          <w:b/>
          <w:sz w:val="29"/>
        </w:rPr>
      </w:pPr>
    </w:p>
    <w:p w14:paraId="4011B4E7" w14:textId="77777777" w:rsidR="00CC1D58" w:rsidRPr="009278BD" w:rsidRDefault="00CC1D58" w:rsidP="00CC1D58">
      <w:pPr>
        <w:pStyle w:val="BodyText"/>
        <w:tabs>
          <w:tab w:val="left" w:pos="5120"/>
          <w:tab w:val="left" w:pos="8001"/>
        </w:tabs>
        <w:ind w:left="800"/>
        <w:rPr>
          <w:b/>
          <w:bCs/>
          <w:sz w:val="28"/>
          <w:szCs w:val="26"/>
        </w:rPr>
      </w:pPr>
      <w:r w:rsidRPr="009278BD">
        <w:rPr>
          <w:b/>
          <w:bCs/>
          <w:sz w:val="28"/>
          <w:szCs w:val="26"/>
        </w:rPr>
        <w:t>Teacher</w:t>
      </w:r>
      <w:r w:rsidRPr="009278BD">
        <w:rPr>
          <w:b/>
          <w:bCs/>
          <w:sz w:val="28"/>
          <w:szCs w:val="26"/>
        </w:rPr>
        <w:tab/>
        <w:t>HOD</w:t>
      </w:r>
      <w:r w:rsidRPr="009278BD">
        <w:rPr>
          <w:b/>
          <w:bCs/>
          <w:sz w:val="28"/>
          <w:szCs w:val="26"/>
        </w:rPr>
        <w:tab/>
        <w:t xml:space="preserve">                  Principal</w:t>
      </w:r>
    </w:p>
    <w:p w14:paraId="0B3319BD" w14:textId="77777777" w:rsidR="00CC1D58" w:rsidRDefault="00CC1D58" w:rsidP="00CC1D58">
      <w:pPr>
        <w:spacing w:before="9"/>
      </w:pPr>
    </w:p>
    <w:p w14:paraId="2A683C70" w14:textId="77777777" w:rsidR="00541961" w:rsidRDefault="00541961" w:rsidP="00CC1D58">
      <w:pPr>
        <w:spacing w:before="9"/>
      </w:pPr>
    </w:p>
    <w:p w14:paraId="399AF4C1" w14:textId="77777777" w:rsidR="00541961" w:rsidRDefault="00541961" w:rsidP="00541961">
      <w:pPr>
        <w:tabs>
          <w:tab w:val="left" w:pos="2610"/>
        </w:tabs>
      </w:pPr>
      <w:r>
        <w:tab/>
      </w:r>
    </w:p>
    <w:p w14:paraId="08AC5640" w14:textId="77777777" w:rsidR="00541961" w:rsidRDefault="00541961" w:rsidP="00541961">
      <w:pPr>
        <w:tabs>
          <w:tab w:val="left" w:pos="2610"/>
        </w:tabs>
      </w:pPr>
    </w:p>
    <w:p w14:paraId="1CD88AAD" w14:textId="37AE7D4A" w:rsidR="00BD72A8" w:rsidRPr="00CC1D58" w:rsidRDefault="008822DB" w:rsidP="00BD72A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BD72A8">
        <w:rPr>
          <w:rFonts w:ascii="Times New Roman" w:hAnsi="Times New Roman" w:cs="Times New Roman"/>
          <w:b/>
          <w:bCs/>
          <w:sz w:val="24"/>
          <w:szCs w:val="24"/>
        </w:rPr>
        <w:t>Name:</w:t>
      </w:r>
      <w:r w:rsidR="00BD72A8" w:rsidRPr="00420238">
        <w:rPr>
          <w:rFonts w:ascii="Times New Roman" w:hAnsi="Times New Roman" w:cs="Times New Roman"/>
          <w:b/>
          <w:bCs/>
          <w:sz w:val="24"/>
          <w:szCs w:val="24"/>
        </w:rPr>
        <w:t xml:space="preserve"> </w:t>
      </w:r>
      <w:r w:rsidR="00BD72A8">
        <w:rPr>
          <w:rFonts w:ascii="Times New Roman" w:hAnsi="Times New Roman" w:cs="Times New Roman"/>
          <w:b/>
        </w:rPr>
        <w:t>Dr. ABHA SAHU</w:t>
      </w:r>
      <w:r w:rsidR="00BD72A8" w:rsidRPr="00A11FBA">
        <w:rPr>
          <w:rFonts w:ascii="Times New Roman" w:hAnsi="Times New Roman" w:cs="Times New Roman"/>
          <w:b/>
        </w:rPr>
        <w:t xml:space="preserve">   </w:t>
      </w:r>
      <w:r w:rsidR="00BD72A8">
        <w:rPr>
          <w:rFonts w:ascii="Times New Roman" w:hAnsi="Times New Roman" w:cs="Times New Roman"/>
          <w:b/>
        </w:rPr>
        <w:t xml:space="preserve">   </w:t>
      </w:r>
      <w:r w:rsidR="00BD72A8" w:rsidRPr="00420238">
        <w:rPr>
          <w:rFonts w:ascii="Times New Roman" w:hAnsi="Times New Roman" w:cs="Times New Roman"/>
          <w:b/>
          <w:bCs/>
          <w:sz w:val="24"/>
          <w:szCs w:val="24"/>
        </w:rPr>
        <w:tab/>
      </w:r>
      <w:r w:rsidR="00BD72A8" w:rsidRPr="00420238">
        <w:rPr>
          <w:rFonts w:ascii="Times New Roman" w:hAnsi="Times New Roman" w:cs="Times New Roman"/>
          <w:b/>
          <w:bCs/>
          <w:sz w:val="24"/>
          <w:szCs w:val="24"/>
        </w:rPr>
        <w:tab/>
      </w:r>
      <w:r w:rsidR="00BD72A8">
        <w:rPr>
          <w:rFonts w:ascii="Times New Roman" w:hAnsi="Times New Roman" w:cs="Times New Roman"/>
          <w:b/>
          <w:bCs/>
          <w:sz w:val="24"/>
          <w:szCs w:val="24"/>
        </w:rPr>
        <w:t xml:space="preserve">                                            </w:t>
      </w:r>
      <w:r w:rsidR="00BD72A8" w:rsidRPr="00420238">
        <w:rPr>
          <w:rFonts w:ascii="Times New Roman" w:hAnsi="Times New Roman" w:cs="Times New Roman"/>
          <w:b/>
          <w:bCs/>
          <w:sz w:val="24"/>
          <w:szCs w:val="24"/>
        </w:rPr>
        <w:t xml:space="preserve">CLASS: </w:t>
      </w:r>
      <w:r w:rsidR="00BD72A8" w:rsidRPr="00CC1D58">
        <w:rPr>
          <w:rFonts w:ascii="Times New Roman" w:hAnsi="Times New Roman" w:cs="Times New Roman"/>
          <w:b/>
          <w:bCs/>
          <w:sz w:val="24"/>
          <w:szCs w:val="24"/>
        </w:rPr>
        <w:t xml:space="preserve">M.Sc. </w:t>
      </w:r>
      <w:r w:rsidR="00BD72A8" w:rsidRPr="008E71FE">
        <w:rPr>
          <w:rFonts w:ascii="Times New Roman" w:hAnsi="Times New Roman" w:cs="Times New Roman"/>
          <w:b/>
          <w:bCs/>
          <w:sz w:val="24"/>
          <w:szCs w:val="24"/>
        </w:rPr>
        <w:t>I</w:t>
      </w:r>
      <w:r w:rsidR="00BD72A8">
        <w:rPr>
          <w:rFonts w:ascii="Times New Roman" w:hAnsi="Times New Roman" w:cs="Times New Roman"/>
          <w:b/>
          <w:bCs/>
          <w:sz w:val="24"/>
          <w:szCs w:val="24"/>
        </w:rPr>
        <w:t>V</w:t>
      </w:r>
      <w:r w:rsidR="00BD72A8" w:rsidRPr="008E71FE">
        <w:rPr>
          <w:rFonts w:ascii="Times New Roman" w:hAnsi="Times New Roman" w:cs="Times New Roman"/>
          <w:b/>
          <w:bCs/>
          <w:sz w:val="24"/>
          <w:szCs w:val="24"/>
        </w:rPr>
        <w:t xml:space="preserve"> SEM PAPER- III</w:t>
      </w:r>
    </w:p>
    <w:p w14:paraId="3A4CD535" w14:textId="207013C1" w:rsidR="00BD72A8" w:rsidRPr="008822DB" w:rsidRDefault="00BD72A8" w:rsidP="00BD72A8">
      <w:pPr>
        <w:tabs>
          <w:tab w:val="left" w:pos="4333"/>
          <w:tab w:val="left" w:pos="7475"/>
        </w:tabs>
        <w:spacing w:before="91" w:line="360" w:lineRule="auto"/>
        <w:ind w:left="800" w:right="844" w:hanging="90"/>
        <w:rPr>
          <w:b/>
          <w:sz w:val="24"/>
          <w:szCs w:val="26"/>
        </w:rPr>
      </w:pPr>
      <w:r w:rsidRPr="008E71FE">
        <w:rPr>
          <w:b/>
          <w:szCs w:val="24"/>
        </w:rPr>
        <w:tab/>
      </w:r>
      <w:r w:rsidRPr="008822DB">
        <w:rPr>
          <w:b/>
          <w:sz w:val="24"/>
          <w:szCs w:val="26"/>
        </w:rPr>
        <w:t>TITLE</w:t>
      </w:r>
      <w:r w:rsidRPr="008822DB">
        <w:rPr>
          <w:b/>
          <w:spacing w:val="-3"/>
          <w:sz w:val="24"/>
          <w:szCs w:val="26"/>
        </w:rPr>
        <w:t xml:space="preserve"> </w:t>
      </w:r>
      <w:r w:rsidRPr="008822DB">
        <w:rPr>
          <w:b/>
          <w:sz w:val="24"/>
          <w:szCs w:val="26"/>
        </w:rPr>
        <w:t>–</w:t>
      </w:r>
      <w:r w:rsidRPr="008822DB">
        <w:rPr>
          <w:b/>
          <w:spacing w:val="-2"/>
          <w:sz w:val="24"/>
          <w:szCs w:val="26"/>
        </w:rPr>
        <w:t xml:space="preserve"> </w:t>
      </w:r>
      <w:r w:rsidRPr="008822DB">
        <w:rPr>
          <w:b/>
          <w:sz w:val="24"/>
          <w:szCs w:val="26"/>
        </w:rPr>
        <w:t>PROGRAMMING</w:t>
      </w:r>
      <w:r w:rsidRPr="008822DB">
        <w:rPr>
          <w:b/>
          <w:spacing w:val="-3"/>
          <w:sz w:val="24"/>
          <w:szCs w:val="26"/>
        </w:rPr>
        <w:t xml:space="preserve"> </w:t>
      </w:r>
      <w:r w:rsidRPr="008822DB">
        <w:rPr>
          <w:b/>
          <w:sz w:val="24"/>
          <w:szCs w:val="26"/>
        </w:rPr>
        <w:t>IN</w:t>
      </w:r>
      <w:r w:rsidRPr="008822DB">
        <w:rPr>
          <w:b/>
          <w:spacing w:val="-3"/>
          <w:sz w:val="24"/>
          <w:szCs w:val="26"/>
        </w:rPr>
        <w:t xml:space="preserve"> </w:t>
      </w:r>
      <w:r w:rsidRPr="008822DB">
        <w:rPr>
          <w:b/>
          <w:sz w:val="24"/>
          <w:szCs w:val="26"/>
        </w:rPr>
        <w:t>C</w:t>
      </w:r>
      <w:r w:rsidRPr="008822DB">
        <w:rPr>
          <w:b/>
          <w:spacing w:val="-2"/>
          <w:sz w:val="24"/>
          <w:szCs w:val="26"/>
        </w:rPr>
        <w:t xml:space="preserve"> </w:t>
      </w:r>
      <w:r w:rsidRPr="008822DB">
        <w:rPr>
          <w:b/>
          <w:sz w:val="24"/>
          <w:szCs w:val="26"/>
        </w:rPr>
        <w:t>(WITH</w:t>
      </w:r>
      <w:r w:rsidRPr="008822DB">
        <w:rPr>
          <w:b/>
          <w:spacing w:val="-2"/>
          <w:sz w:val="24"/>
          <w:szCs w:val="26"/>
        </w:rPr>
        <w:t xml:space="preserve"> </w:t>
      </w:r>
      <w:r w:rsidRPr="008822DB">
        <w:rPr>
          <w:b/>
          <w:sz w:val="24"/>
          <w:szCs w:val="26"/>
        </w:rPr>
        <w:t>ANSI</w:t>
      </w:r>
      <w:r w:rsidRPr="008822DB">
        <w:rPr>
          <w:b/>
          <w:spacing w:val="-1"/>
          <w:sz w:val="24"/>
          <w:szCs w:val="26"/>
        </w:rPr>
        <w:t xml:space="preserve"> </w:t>
      </w:r>
      <w:r w:rsidRPr="008822DB">
        <w:rPr>
          <w:b/>
          <w:sz w:val="24"/>
          <w:szCs w:val="26"/>
        </w:rPr>
        <w:t>FEATURES)</w:t>
      </w:r>
      <w:r w:rsidRPr="008822DB">
        <w:rPr>
          <w:b/>
          <w:spacing w:val="1"/>
          <w:sz w:val="24"/>
          <w:szCs w:val="26"/>
        </w:rPr>
        <w:t xml:space="preserve"> </w:t>
      </w:r>
      <w:r w:rsidRPr="008822DB">
        <w:rPr>
          <w:b/>
          <w:sz w:val="24"/>
          <w:szCs w:val="26"/>
        </w:rPr>
        <w:t>-II</w:t>
      </w:r>
      <w:r w:rsidR="00052598" w:rsidRPr="008822DB">
        <w:rPr>
          <w:b/>
          <w:sz w:val="24"/>
          <w:szCs w:val="26"/>
        </w:rPr>
        <w:t>(Practical)</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0"/>
        <w:gridCol w:w="708"/>
        <w:gridCol w:w="5275"/>
        <w:gridCol w:w="962"/>
        <w:gridCol w:w="2050"/>
      </w:tblGrid>
      <w:tr w:rsidR="00BD72A8" w14:paraId="7CC19945" w14:textId="77777777" w:rsidTr="0026756B">
        <w:trPr>
          <w:trHeight w:val="782"/>
        </w:trPr>
        <w:tc>
          <w:tcPr>
            <w:tcW w:w="1110" w:type="dxa"/>
          </w:tcPr>
          <w:p w14:paraId="309C1B3C" w14:textId="77777777" w:rsidR="00BD72A8" w:rsidRDefault="00BD72A8" w:rsidP="0026756B">
            <w:pPr>
              <w:pStyle w:val="TableParagraph"/>
              <w:spacing w:before="1" w:line="240" w:lineRule="auto"/>
              <w:ind w:left="165" w:right="153"/>
              <w:jc w:val="center"/>
              <w:rPr>
                <w:b/>
              </w:rPr>
            </w:pPr>
            <w:r>
              <w:rPr>
                <w:b/>
              </w:rPr>
              <w:t>Month</w:t>
            </w:r>
          </w:p>
        </w:tc>
        <w:tc>
          <w:tcPr>
            <w:tcW w:w="708" w:type="dxa"/>
            <w:tcBorders>
              <w:right w:val="single" w:sz="6" w:space="0" w:color="000000"/>
            </w:tcBorders>
          </w:tcPr>
          <w:p w14:paraId="6FCDA37C" w14:textId="77777777" w:rsidR="00BD72A8" w:rsidRDefault="00BD72A8" w:rsidP="0026756B">
            <w:pPr>
              <w:pStyle w:val="TableParagraph"/>
              <w:spacing w:before="1" w:line="240" w:lineRule="auto"/>
              <w:ind w:left="88" w:right="75"/>
              <w:jc w:val="center"/>
              <w:rPr>
                <w:b/>
              </w:rPr>
            </w:pPr>
            <w:r>
              <w:rPr>
                <w:b/>
              </w:rPr>
              <w:t>Unit/Title</w:t>
            </w:r>
          </w:p>
        </w:tc>
        <w:tc>
          <w:tcPr>
            <w:tcW w:w="5275" w:type="dxa"/>
            <w:tcBorders>
              <w:left w:val="single" w:sz="6" w:space="0" w:color="000000"/>
            </w:tcBorders>
          </w:tcPr>
          <w:p w14:paraId="3F05D252" w14:textId="77777777" w:rsidR="00BD72A8" w:rsidRDefault="00BD72A8" w:rsidP="0026756B">
            <w:pPr>
              <w:pStyle w:val="TableParagraph"/>
              <w:spacing w:before="1" w:line="240" w:lineRule="auto"/>
              <w:ind w:left="1536"/>
              <w:rPr>
                <w:b/>
              </w:rPr>
            </w:pPr>
            <w:r>
              <w:rPr>
                <w:b/>
              </w:rPr>
              <w:t>Topic</w:t>
            </w:r>
            <w:r>
              <w:rPr>
                <w:b/>
                <w:spacing w:val="-1"/>
              </w:rPr>
              <w:t xml:space="preserve"> </w:t>
            </w:r>
            <w:r>
              <w:rPr>
                <w:b/>
              </w:rPr>
              <w:t>of</w:t>
            </w:r>
            <w:r>
              <w:rPr>
                <w:b/>
                <w:spacing w:val="-1"/>
              </w:rPr>
              <w:t xml:space="preserve"> </w:t>
            </w:r>
            <w:r>
              <w:rPr>
                <w:b/>
              </w:rPr>
              <w:t>lectures</w:t>
            </w:r>
          </w:p>
        </w:tc>
        <w:tc>
          <w:tcPr>
            <w:tcW w:w="962" w:type="dxa"/>
          </w:tcPr>
          <w:p w14:paraId="5D625A72" w14:textId="77777777" w:rsidR="00BD72A8" w:rsidRDefault="00BD72A8" w:rsidP="0026756B">
            <w:pPr>
              <w:pStyle w:val="TableParagraph"/>
              <w:spacing w:before="1" w:line="276" w:lineRule="auto"/>
              <w:ind w:left="108" w:right="78" w:firstLine="40"/>
              <w:rPr>
                <w:b/>
              </w:rPr>
            </w:pPr>
            <w:r>
              <w:rPr>
                <w:b/>
              </w:rPr>
              <w:t>No. of</w:t>
            </w:r>
            <w:r>
              <w:rPr>
                <w:b/>
                <w:spacing w:val="-52"/>
              </w:rPr>
              <w:t xml:space="preserve"> </w:t>
            </w:r>
            <w:r>
              <w:rPr>
                <w:b/>
              </w:rPr>
              <w:t>lecture</w:t>
            </w:r>
          </w:p>
        </w:tc>
        <w:tc>
          <w:tcPr>
            <w:tcW w:w="2050" w:type="dxa"/>
          </w:tcPr>
          <w:p w14:paraId="2134AC45" w14:textId="77777777" w:rsidR="00BD72A8" w:rsidRDefault="00BD72A8" w:rsidP="0026756B">
            <w:pPr>
              <w:pStyle w:val="TableParagraph"/>
              <w:spacing w:before="1" w:line="276" w:lineRule="auto"/>
              <w:ind w:left="677" w:right="259" w:hanging="389"/>
              <w:rPr>
                <w:b/>
              </w:rPr>
            </w:pPr>
            <w:r>
              <w:rPr>
                <w:b/>
              </w:rPr>
              <w:t xml:space="preserve">Method/Mode </w:t>
            </w:r>
            <w:proofErr w:type="gramStart"/>
            <w:r>
              <w:rPr>
                <w:b/>
              </w:rPr>
              <w:t xml:space="preserve">of </w:t>
            </w:r>
            <w:r>
              <w:rPr>
                <w:b/>
                <w:spacing w:val="-52"/>
              </w:rPr>
              <w:t xml:space="preserve"> </w:t>
            </w:r>
            <w:r>
              <w:rPr>
                <w:b/>
              </w:rPr>
              <w:t>Delivery</w:t>
            </w:r>
            <w:proofErr w:type="gramEnd"/>
          </w:p>
        </w:tc>
      </w:tr>
      <w:tr w:rsidR="00BD72A8" w14:paraId="189C66A9" w14:textId="77777777" w:rsidTr="0026756B">
        <w:trPr>
          <w:trHeight w:val="1365"/>
        </w:trPr>
        <w:tc>
          <w:tcPr>
            <w:tcW w:w="1110" w:type="dxa"/>
          </w:tcPr>
          <w:p w14:paraId="2A21F3D7" w14:textId="77777777" w:rsidR="00BD72A8" w:rsidRDefault="00BD72A8" w:rsidP="0026756B">
            <w:pPr>
              <w:pStyle w:val="TableParagraph"/>
              <w:ind w:left="165" w:right="157"/>
              <w:jc w:val="center"/>
            </w:pPr>
            <w:r>
              <w:t>January</w:t>
            </w:r>
          </w:p>
        </w:tc>
        <w:tc>
          <w:tcPr>
            <w:tcW w:w="708" w:type="dxa"/>
            <w:tcBorders>
              <w:right w:val="single" w:sz="6" w:space="0" w:color="000000"/>
            </w:tcBorders>
          </w:tcPr>
          <w:p w14:paraId="739437AC" w14:textId="77777777" w:rsidR="00BD72A8" w:rsidRDefault="00BD72A8" w:rsidP="0026756B">
            <w:pPr>
              <w:pStyle w:val="TableParagraph"/>
              <w:ind w:left="9"/>
              <w:jc w:val="center"/>
            </w:pPr>
            <w:r>
              <w:t>I</w:t>
            </w:r>
          </w:p>
        </w:tc>
        <w:tc>
          <w:tcPr>
            <w:tcW w:w="5275" w:type="dxa"/>
            <w:tcBorders>
              <w:left w:val="single" w:sz="6" w:space="0" w:color="000000"/>
            </w:tcBorders>
          </w:tcPr>
          <w:p w14:paraId="2995D6B6" w14:textId="77777777" w:rsidR="00BD72A8" w:rsidRDefault="00BD72A8" w:rsidP="0026756B">
            <w:pPr>
              <w:pStyle w:val="TableParagraph"/>
              <w:spacing w:line="276" w:lineRule="auto"/>
              <w:ind w:left="122" w:right="95" w:hanging="17"/>
              <w:jc w:val="both"/>
            </w:pPr>
            <w:r>
              <w:t xml:space="preserve">1. WAP to input any number and compute sum of its digits using </w:t>
            </w:r>
          </w:p>
          <w:p w14:paraId="5B4165D9" w14:textId="77777777" w:rsidR="00BD72A8" w:rsidRDefault="00BD72A8" w:rsidP="0026756B">
            <w:pPr>
              <w:pStyle w:val="TableParagraph"/>
              <w:spacing w:line="276" w:lineRule="auto"/>
              <w:ind w:left="122" w:right="95" w:hanging="17"/>
              <w:jc w:val="both"/>
            </w:pPr>
            <w:r>
              <w:t>2. WAP to compute factorial of any number using recursive function.</w:t>
            </w:r>
          </w:p>
          <w:p w14:paraId="4D8872CD" w14:textId="77777777" w:rsidR="00BD72A8" w:rsidRDefault="00BD72A8" w:rsidP="0026756B">
            <w:pPr>
              <w:pStyle w:val="TableParagraph"/>
              <w:spacing w:line="276" w:lineRule="auto"/>
              <w:ind w:left="122" w:right="95" w:hanging="17"/>
              <w:jc w:val="both"/>
            </w:pPr>
            <w:r>
              <w:t xml:space="preserve"> 3. WAP to perform different arithmetic operations using pointers. </w:t>
            </w:r>
          </w:p>
          <w:p w14:paraId="1828C702" w14:textId="46733A18" w:rsidR="00BD72A8" w:rsidRDefault="00BD72A8" w:rsidP="0026756B">
            <w:pPr>
              <w:pStyle w:val="TableParagraph"/>
              <w:spacing w:line="276" w:lineRule="auto"/>
              <w:ind w:left="122" w:right="95" w:hanging="17"/>
              <w:jc w:val="both"/>
            </w:pPr>
            <w:r>
              <w:t>4. WAP to print the element of an array using pointers.</w:t>
            </w:r>
          </w:p>
        </w:tc>
        <w:tc>
          <w:tcPr>
            <w:tcW w:w="962" w:type="dxa"/>
          </w:tcPr>
          <w:p w14:paraId="6F676593" w14:textId="29570F9F" w:rsidR="00BD72A8" w:rsidRDefault="00EA106A" w:rsidP="0026756B">
            <w:pPr>
              <w:pStyle w:val="TableParagraph"/>
              <w:ind w:left="440"/>
            </w:pPr>
            <w:r>
              <w:t>04</w:t>
            </w:r>
          </w:p>
        </w:tc>
        <w:tc>
          <w:tcPr>
            <w:tcW w:w="2050" w:type="dxa"/>
            <w:vMerge w:val="restart"/>
          </w:tcPr>
          <w:p w14:paraId="491DD5B5" w14:textId="09675047" w:rsidR="00BD72A8" w:rsidRDefault="00BD72A8" w:rsidP="0026756B">
            <w:pPr>
              <w:pStyle w:val="TableParagraph"/>
              <w:spacing w:before="37" w:line="240" w:lineRule="auto"/>
              <w:ind w:right="646"/>
              <w:jc w:val="center"/>
            </w:pPr>
          </w:p>
        </w:tc>
      </w:tr>
      <w:tr w:rsidR="00BD72A8" w14:paraId="3770062C" w14:textId="77777777" w:rsidTr="0026756B">
        <w:trPr>
          <w:trHeight w:val="1072"/>
        </w:trPr>
        <w:tc>
          <w:tcPr>
            <w:tcW w:w="1110" w:type="dxa"/>
          </w:tcPr>
          <w:p w14:paraId="431B1612" w14:textId="77777777" w:rsidR="00BD72A8" w:rsidRDefault="00BD72A8" w:rsidP="0026756B">
            <w:pPr>
              <w:pStyle w:val="TableParagraph"/>
              <w:ind w:right="157"/>
            </w:pPr>
            <w:r>
              <w:t xml:space="preserve"> February</w:t>
            </w:r>
          </w:p>
        </w:tc>
        <w:tc>
          <w:tcPr>
            <w:tcW w:w="708" w:type="dxa"/>
            <w:tcBorders>
              <w:right w:val="single" w:sz="6" w:space="0" w:color="000000"/>
            </w:tcBorders>
          </w:tcPr>
          <w:p w14:paraId="012A7E9E" w14:textId="77777777" w:rsidR="00BD72A8" w:rsidRDefault="00BD72A8" w:rsidP="0026756B">
            <w:pPr>
              <w:pStyle w:val="TableParagraph"/>
              <w:ind w:left="9"/>
              <w:jc w:val="center"/>
            </w:pPr>
            <w:r>
              <w:t>II</w:t>
            </w:r>
          </w:p>
        </w:tc>
        <w:tc>
          <w:tcPr>
            <w:tcW w:w="5275" w:type="dxa"/>
            <w:tcBorders>
              <w:left w:val="single" w:sz="6" w:space="0" w:color="000000"/>
            </w:tcBorders>
          </w:tcPr>
          <w:p w14:paraId="4D3CD907" w14:textId="77777777" w:rsidR="00BD72A8" w:rsidRDefault="00BD72A8" w:rsidP="0026756B">
            <w:pPr>
              <w:pStyle w:val="TableParagraph"/>
              <w:tabs>
                <w:tab w:val="left" w:pos="2123"/>
                <w:tab w:val="left" w:pos="3611"/>
              </w:tabs>
              <w:spacing w:line="276" w:lineRule="auto"/>
              <w:ind w:left="105" w:right="97"/>
            </w:pPr>
            <w:r>
              <w:t>5. WAP to calculate the sum of all elements stored in an array using pointer.</w:t>
            </w:r>
          </w:p>
          <w:p w14:paraId="79135B94" w14:textId="77777777" w:rsidR="00BD72A8" w:rsidRDefault="00BD72A8" w:rsidP="0026756B">
            <w:pPr>
              <w:pStyle w:val="TableParagraph"/>
              <w:tabs>
                <w:tab w:val="left" w:pos="2123"/>
                <w:tab w:val="left" w:pos="3611"/>
              </w:tabs>
              <w:spacing w:line="276" w:lineRule="auto"/>
              <w:ind w:left="105" w:right="97"/>
            </w:pPr>
            <w:r>
              <w:t xml:space="preserve"> 6. WAP to exchange two values using call by reference. 7. WAP to print the reverse of an integer number entered by user using recursion. </w:t>
            </w:r>
          </w:p>
          <w:p w14:paraId="56483137" w14:textId="325EC75F" w:rsidR="00BD72A8" w:rsidRDefault="00BD72A8" w:rsidP="0026756B">
            <w:pPr>
              <w:pStyle w:val="TableParagraph"/>
              <w:tabs>
                <w:tab w:val="left" w:pos="2123"/>
                <w:tab w:val="left" w:pos="3611"/>
              </w:tabs>
              <w:spacing w:line="276" w:lineRule="auto"/>
              <w:ind w:left="105" w:right="97"/>
            </w:pPr>
            <w:r>
              <w:t xml:space="preserve">8. WAP for </w:t>
            </w:r>
            <w:proofErr w:type="spellStart"/>
            <w:r>
              <w:t>multi dimensional</w:t>
            </w:r>
            <w:proofErr w:type="spellEnd"/>
            <w:r>
              <w:t xml:space="preserve"> arrays.</w:t>
            </w:r>
          </w:p>
        </w:tc>
        <w:tc>
          <w:tcPr>
            <w:tcW w:w="962" w:type="dxa"/>
          </w:tcPr>
          <w:p w14:paraId="2A94DF34" w14:textId="52342C6A" w:rsidR="00BD72A8" w:rsidRDefault="00EA106A" w:rsidP="0026756B">
            <w:pPr>
              <w:pStyle w:val="TableParagraph"/>
              <w:ind w:left="322"/>
            </w:pPr>
            <w:r>
              <w:t>04</w:t>
            </w:r>
          </w:p>
        </w:tc>
        <w:tc>
          <w:tcPr>
            <w:tcW w:w="2050" w:type="dxa"/>
            <w:vMerge/>
            <w:tcBorders>
              <w:top w:val="nil"/>
            </w:tcBorders>
          </w:tcPr>
          <w:p w14:paraId="2C439320" w14:textId="77777777" w:rsidR="00BD72A8" w:rsidRDefault="00BD72A8" w:rsidP="0026756B">
            <w:pPr>
              <w:rPr>
                <w:sz w:val="2"/>
                <w:szCs w:val="2"/>
              </w:rPr>
            </w:pPr>
          </w:p>
        </w:tc>
      </w:tr>
      <w:tr w:rsidR="00BD72A8" w14:paraId="0AE8E2E5" w14:textId="77777777" w:rsidTr="0026756B">
        <w:trPr>
          <w:trHeight w:val="1653"/>
        </w:trPr>
        <w:tc>
          <w:tcPr>
            <w:tcW w:w="1110" w:type="dxa"/>
          </w:tcPr>
          <w:p w14:paraId="5FA98DC4" w14:textId="77777777" w:rsidR="00BD72A8" w:rsidRDefault="00BD72A8" w:rsidP="0026756B">
            <w:pPr>
              <w:pStyle w:val="TableParagraph"/>
              <w:ind w:left="165" w:right="154"/>
              <w:jc w:val="center"/>
            </w:pPr>
            <w:r>
              <w:t>March</w:t>
            </w:r>
          </w:p>
        </w:tc>
        <w:tc>
          <w:tcPr>
            <w:tcW w:w="708" w:type="dxa"/>
            <w:tcBorders>
              <w:right w:val="single" w:sz="6" w:space="0" w:color="000000"/>
            </w:tcBorders>
          </w:tcPr>
          <w:p w14:paraId="06B0727F" w14:textId="77777777" w:rsidR="00BD72A8" w:rsidRDefault="00BD72A8" w:rsidP="0026756B">
            <w:pPr>
              <w:pStyle w:val="TableParagraph"/>
              <w:ind w:left="82" w:right="75"/>
              <w:jc w:val="center"/>
            </w:pPr>
            <w:r>
              <w:t>III</w:t>
            </w:r>
          </w:p>
        </w:tc>
        <w:tc>
          <w:tcPr>
            <w:tcW w:w="5275" w:type="dxa"/>
            <w:tcBorders>
              <w:left w:val="single" w:sz="6" w:space="0" w:color="000000"/>
            </w:tcBorders>
          </w:tcPr>
          <w:p w14:paraId="4BF1C00B" w14:textId="77777777" w:rsidR="00BD72A8" w:rsidRDefault="00BD72A8" w:rsidP="0026756B">
            <w:pPr>
              <w:pStyle w:val="TableParagraph"/>
              <w:spacing w:line="276" w:lineRule="auto"/>
              <w:ind w:left="108" w:right="93"/>
              <w:jc w:val="both"/>
            </w:pPr>
            <w:r>
              <w:t xml:space="preserve">9. WAP to count total number of alphabets, digit and special character in a string. </w:t>
            </w:r>
          </w:p>
          <w:p w14:paraId="73283769" w14:textId="77777777" w:rsidR="00BD72A8" w:rsidRDefault="00BD72A8" w:rsidP="0026756B">
            <w:pPr>
              <w:pStyle w:val="TableParagraph"/>
              <w:spacing w:line="276" w:lineRule="auto"/>
              <w:ind w:left="108" w:right="93"/>
              <w:jc w:val="both"/>
            </w:pPr>
            <w:r>
              <w:t xml:space="preserve">10.WAP for creating and storing of book record using following structure </w:t>
            </w:r>
            <w:r w:rsidRPr="00BD72A8">
              <w:rPr>
                <w:b/>
                <w:bCs/>
              </w:rPr>
              <w:t>a</w:t>
            </w:r>
            <w:r>
              <w:t xml:space="preserve">. Book Acc No. </w:t>
            </w:r>
            <w:r w:rsidRPr="00BD72A8">
              <w:rPr>
                <w:b/>
                <w:bCs/>
              </w:rPr>
              <w:t>b</w:t>
            </w:r>
            <w:r>
              <w:t xml:space="preserve">. Name </w:t>
            </w:r>
            <w:r w:rsidRPr="00BD72A8">
              <w:rPr>
                <w:b/>
                <w:bCs/>
              </w:rPr>
              <w:t>c</w:t>
            </w:r>
            <w:r>
              <w:t xml:space="preserve">. Title </w:t>
            </w:r>
            <w:r w:rsidRPr="00BD72A8">
              <w:rPr>
                <w:b/>
                <w:bCs/>
              </w:rPr>
              <w:t>d.</w:t>
            </w:r>
            <w:r>
              <w:t xml:space="preserve"> Author </w:t>
            </w:r>
            <w:r w:rsidRPr="00BD72A8">
              <w:rPr>
                <w:b/>
                <w:bCs/>
              </w:rPr>
              <w:t>e</w:t>
            </w:r>
            <w:r>
              <w:t xml:space="preserve">. Publication. </w:t>
            </w:r>
          </w:p>
          <w:p w14:paraId="3A2520E5" w14:textId="14614888" w:rsidR="00BD72A8" w:rsidRDefault="00BD72A8" w:rsidP="0026756B">
            <w:pPr>
              <w:pStyle w:val="TableParagraph"/>
              <w:spacing w:line="276" w:lineRule="auto"/>
              <w:ind w:left="108" w:right="93"/>
              <w:jc w:val="both"/>
            </w:pPr>
            <w:r>
              <w:t>11. WAP to sorting element of an array in ascending order using insertion sort algorithm</w:t>
            </w:r>
          </w:p>
        </w:tc>
        <w:tc>
          <w:tcPr>
            <w:tcW w:w="962" w:type="dxa"/>
            <w:vMerge w:val="restart"/>
          </w:tcPr>
          <w:p w14:paraId="3D6BB1DB" w14:textId="1D2131C8" w:rsidR="00BD72A8" w:rsidRDefault="00EA106A" w:rsidP="0026756B">
            <w:pPr>
              <w:pStyle w:val="TableParagraph"/>
              <w:ind w:left="302" w:right="291"/>
              <w:jc w:val="center"/>
            </w:pPr>
            <w:r>
              <w:t>10</w:t>
            </w:r>
          </w:p>
        </w:tc>
        <w:tc>
          <w:tcPr>
            <w:tcW w:w="2050" w:type="dxa"/>
            <w:vMerge/>
            <w:tcBorders>
              <w:top w:val="nil"/>
            </w:tcBorders>
          </w:tcPr>
          <w:p w14:paraId="6792EF08" w14:textId="77777777" w:rsidR="00BD72A8" w:rsidRDefault="00BD72A8" w:rsidP="0026756B">
            <w:pPr>
              <w:rPr>
                <w:sz w:val="2"/>
                <w:szCs w:val="2"/>
              </w:rPr>
            </w:pPr>
          </w:p>
        </w:tc>
      </w:tr>
      <w:tr w:rsidR="00BD72A8" w14:paraId="15FE9863" w14:textId="77777777" w:rsidTr="00BD72A8">
        <w:trPr>
          <w:trHeight w:val="1290"/>
        </w:trPr>
        <w:tc>
          <w:tcPr>
            <w:tcW w:w="1110" w:type="dxa"/>
          </w:tcPr>
          <w:p w14:paraId="23552EA1" w14:textId="77777777" w:rsidR="00BD72A8" w:rsidRDefault="00BD72A8" w:rsidP="0026756B">
            <w:pPr>
              <w:pStyle w:val="TableParagraph"/>
              <w:spacing w:line="240" w:lineRule="auto"/>
            </w:pPr>
            <w:r>
              <w:t>April</w:t>
            </w:r>
          </w:p>
        </w:tc>
        <w:tc>
          <w:tcPr>
            <w:tcW w:w="708" w:type="dxa"/>
            <w:tcBorders>
              <w:right w:val="single" w:sz="6" w:space="0" w:color="000000"/>
            </w:tcBorders>
          </w:tcPr>
          <w:p w14:paraId="15EA9C40" w14:textId="77777777" w:rsidR="00BD72A8" w:rsidRDefault="00BD72A8" w:rsidP="0026756B">
            <w:pPr>
              <w:pStyle w:val="TableParagraph"/>
              <w:spacing w:line="249" w:lineRule="exact"/>
              <w:ind w:left="86" w:right="75"/>
              <w:jc w:val="center"/>
            </w:pPr>
            <w:r>
              <w:t>IV</w:t>
            </w:r>
          </w:p>
        </w:tc>
        <w:tc>
          <w:tcPr>
            <w:tcW w:w="5275" w:type="dxa"/>
            <w:tcBorders>
              <w:left w:val="single" w:sz="6" w:space="0" w:color="000000"/>
            </w:tcBorders>
          </w:tcPr>
          <w:p w14:paraId="7A5A28C6" w14:textId="77777777" w:rsidR="00BD72A8" w:rsidRDefault="00BD72A8" w:rsidP="0026756B">
            <w:pPr>
              <w:pStyle w:val="TableParagraph"/>
              <w:spacing w:line="276" w:lineRule="auto"/>
              <w:ind w:left="31" w:right="96"/>
              <w:jc w:val="both"/>
            </w:pPr>
            <w:r>
              <w:t xml:space="preserve">12.WAP to sort elements using selection short algorithm. 13. WAP to calculate the length of the string using pointer. 14.WAP to find maximum element in array. </w:t>
            </w:r>
          </w:p>
          <w:p w14:paraId="6478FAD8" w14:textId="6C4A52DF" w:rsidR="00BD72A8" w:rsidRDefault="00BD72A8" w:rsidP="0026756B">
            <w:pPr>
              <w:pStyle w:val="TableParagraph"/>
              <w:spacing w:line="276" w:lineRule="auto"/>
              <w:ind w:left="31" w:right="96"/>
              <w:jc w:val="both"/>
            </w:pPr>
            <w:r>
              <w:t>15.WAP to swap strings.</w:t>
            </w:r>
          </w:p>
        </w:tc>
        <w:tc>
          <w:tcPr>
            <w:tcW w:w="962" w:type="dxa"/>
            <w:vMerge/>
            <w:tcBorders>
              <w:top w:val="nil"/>
            </w:tcBorders>
          </w:tcPr>
          <w:p w14:paraId="103C2822" w14:textId="77777777" w:rsidR="00BD72A8" w:rsidRDefault="00BD72A8" w:rsidP="0026756B">
            <w:pPr>
              <w:rPr>
                <w:sz w:val="2"/>
                <w:szCs w:val="2"/>
              </w:rPr>
            </w:pPr>
          </w:p>
        </w:tc>
        <w:tc>
          <w:tcPr>
            <w:tcW w:w="2050" w:type="dxa"/>
            <w:vMerge/>
            <w:tcBorders>
              <w:top w:val="nil"/>
            </w:tcBorders>
          </w:tcPr>
          <w:p w14:paraId="6EDC56E6" w14:textId="77777777" w:rsidR="00BD72A8" w:rsidRDefault="00BD72A8" w:rsidP="0026756B">
            <w:pPr>
              <w:rPr>
                <w:sz w:val="2"/>
                <w:szCs w:val="2"/>
              </w:rPr>
            </w:pPr>
          </w:p>
        </w:tc>
      </w:tr>
      <w:tr w:rsidR="00BD72A8" w14:paraId="1BCA6E8D" w14:textId="77777777" w:rsidTr="00BD72A8">
        <w:trPr>
          <w:trHeight w:val="557"/>
        </w:trPr>
        <w:tc>
          <w:tcPr>
            <w:tcW w:w="1110" w:type="dxa"/>
          </w:tcPr>
          <w:p w14:paraId="6328D7EB" w14:textId="77777777" w:rsidR="00BD72A8" w:rsidRDefault="00BD72A8" w:rsidP="0026756B">
            <w:pPr>
              <w:pStyle w:val="TableParagraph"/>
              <w:ind w:left="165" w:right="157"/>
              <w:jc w:val="center"/>
            </w:pPr>
            <w:r>
              <w:t>May</w:t>
            </w:r>
          </w:p>
        </w:tc>
        <w:tc>
          <w:tcPr>
            <w:tcW w:w="708" w:type="dxa"/>
            <w:tcBorders>
              <w:right w:val="single" w:sz="6" w:space="0" w:color="000000"/>
            </w:tcBorders>
          </w:tcPr>
          <w:p w14:paraId="30F036ED" w14:textId="77777777" w:rsidR="00BD72A8" w:rsidRDefault="00BD72A8" w:rsidP="0026756B">
            <w:pPr>
              <w:pStyle w:val="TableParagraph"/>
              <w:ind w:left="86" w:right="75"/>
              <w:jc w:val="center"/>
            </w:pPr>
          </w:p>
        </w:tc>
        <w:tc>
          <w:tcPr>
            <w:tcW w:w="5275" w:type="dxa"/>
            <w:tcBorders>
              <w:left w:val="single" w:sz="6" w:space="0" w:color="000000"/>
            </w:tcBorders>
          </w:tcPr>
          <w:p w14:paraId="0A77F2CD" w14:textId="46EA3B14" w:rsidR="00BD72A8" w:rsidRDefault="008822DB" w:rsidP="0026756B">
            <w:pPr>
              <w:pStyle w:val="TableParagraph"/>
              <w:spacing w:line="276" w:lineRule="auto"/>
              <w:ind w:left="122" w:right="96" w:hanging="82"/>
              <w:jc w:val="both"/>
            </w:pPr>
            <w:r>
              <w:rPr>
                <w:sz w:val="24"/>
                <w:szCs w:val="24"/>
              </w:rPr>
              <w:t>End Semester Examination</w:t>
            </w:r>
          </w:p>
        </w:tc>
        <w:tc>
          <w:tcPr>
            <w:tcW w:w="962" w:type="dxa"/>
          </w:tcPr>
          <w:p w14:paraId="36AA47A3" w14:textId="77777777" w:rsidR="00BD72A8" w:rsidRDefault="00BD72A8" w:rsidP="0026756B">
            <w:pPr>
              <w:pStyle w:val="TableParagraph"/>
              <w:ind w:left="322"/>
            </w:pPr>
          </w:p>
        </w:tc>
        <w:tc>
          <w:tcPr>
            <w:tcW w:w="2050" w:type="dxa"/>
            <w:vMerge/>
            <w:tcBorders>
              <w:top w:val="nil"/>
            </w:tcBorders>
          </w:tcPr>
          <w:p w14:paraId="3D8B15A7" w14:textId="77777777" w:rsidR="00BD72A8" w:rsidRDefault="00BD72A8" w:rsidP="0026756B">
            <w:pPr>
              <w:rPr>
                <w:sz w:val="2"/>
                <w:szCs w:val="2"/>
              </w:rPr>
            </w:pPr>
          </w:p>
        </w:tc>
      </w:tr>
    </w:tbl>
    <w:p w14:paraId="3FFFEA9E" w14:textId="77777777" w:rsidR="00BD72A8" w:rsidRDefault="00BD72A8" w:rsidP="00BD72A8">
      <w:pPr>
        <w:rPr>
          <w:b/>
          <w:sz w:val="24"/>
        </w:rPr>
      </w:pPr>
    </w:p>
    <w:p w14:paraId="57D88F9B" w14:textId="77777777" w:rsidR="00BD72A8" w:rsidRDefault="00BD72A8" w:rsidP="00BD72A8">
      <w:pPr>
        <w:spacing w:before="1"/>
        <w:rPr>
          <w:b/>
          <w:sz w:val="29"/>
        </w:rPr>
      </w:pPr>
    </w:p>
    <w:p w14:paraId="0255CA3A" w14:textId="7F930C46" w:rsidR="00541961" w:rsidRDefault="00BD72A8" w:rsidP="00BD72A8">
      <w:pPr>
        <w:spacing w:before="9"/>
        <w:sectPr w:rsidR="00541961">
          <w:pgSz w:w="11910" w:h="16840"/>
          <w:pgMar w:top="2280" w:right="600" w:bottom="280" w:left="640" w:header="719" w:footer="0" w:gutter="0"/>
          <w:cols w:space="720"/>
        </w:sectPr>
      </w:pPr>
      <w:r w:rsidRPr="009278BD">
        <w:rPr>
          <w:b/>
          <w:bCs/>
          <w:sz w:val="28"/>
          <w:szCs w:val="26"/>
        </w:rPr>
        <w:t>Teacher</w:t>
      </w:r>
      <w:r w:rsidRPr="009278BD">
        <w:rPr>
          <w:b/>
          <w:bCs/>
          <w:sz w:val="28"/>
          <w:szCs w:val="26"/>
        </w:rPr>
        <w:tab/>
      </w:r>
      <w:r>
        <w:rPr>
          <w:b/>
          <w:bCs/>
          <w:sz w:val="28"/>
          <w:szCs w:val="26"/>
        </w:rPr>
        <w:t xml:space="preserve">                                                  </w:t>
      </w:r>
      <w:r w:rsidRPr="009278BD">
        <w:rPr>
          <w:b/>
          <w:bCs/>
          <w:sz w:val="28"/>
          <w:szCs w:val="26"/>
        </w:rPr>
        <w:t>HOD</w:t>
      </w:r>
      <w:r w:rsidRPr="009278BD">
        <w:rPr>
          <w:b/>
          <w:bCs/>
          <w:sz w:val="28"/>
          <w:szCs w:val="26"/>
        </w:rPr>
        <w:tab/>
        <w:t xml:space="preserve">              </w:t>
      </w:r>
      <w:r>
        <w:rPr>
          <w:b/>
          <w:bCs/>
          <w:sz w:val="28"/>
          <w:szCs w:val="26"/>
        </w:rPr>
        <w:t xml:space="preserve">                                     </w:t>
      </w:r>
      <w:r w:rsidRPr="009278BD">
        <w:rPr>
          <w:b/>
          <w:bCs/>
          <w:sz w:val="28"/>
          <w:szCs w:val="26"/>
        </w:rPr>
        <w:t xml:space="preserve">    Principal</w:t>
      </w:r>
    </w:p>
    <w:p w14:paraId="6C91DF3A" w14:textId="77777777" w:rsidR="00CC1D58" w:rsidRDefault="00CC1D58" w:rsidP="00CC1D58">
      <w:pPr>
        <w:rPr>
          <w:b/>
          <w:sz w:val="20"/>
        </w:rPr>
      </w:pPr>
    </w:p>
    <w:p w14:paraId="332DA9C9" w14:textId="77777777" w:rsidR="00CC1D58" w:rsidRDefault="00CC1D58" w:rsidP="00CC1D58">
      <w:pPr>
        <w:rPr>
          <w:b/>
          <w:sz w:val="20"/>
        </w:rPr>
      </w:pPr>
    </w:p>
    <w:p w14:paraId="79D74547" w14:textId="77777777" w:rsidR="00CC1D58" w:rsidRDefault="00CC1D58" w:rsidP="00CC1D58">
      <w:pPr>
        <w:spacing w:before="6"/>
        <w:rPr>
          <w:b/>
          <w:sz w:val="27"/>
        </w:rPr>
      </w:pPr>
    </w:p>
    <w:p w14:paraId="704D0C72" w14:textId="77777777" w:rsidR="00CC1D58" w:rsidRDefault="00CC1D58" w:rsidP="00CC1D58">
      <w:pPr>
        <w:rPr>
          <w:b/>
          <w:sz w:val="24"/>
        </w:rPr>
      </w:pPr>
    </w:p>
    <w:p w14:paraId="56E37164" w14:textId="77777777" w:rsidR="00CC1D58" w:rsidRDefault="00CC1D58" w:rsidP="00CC1D58">
      <w:pPr>
        <w:rPr>
          <w:b/>
          <w:sz w:val="24"/>
        </w:rPr>
      </w:pPr>
    </w:p>
    <w:p w14:paraId="6E81EC75" w14:textId="77777777" w:rsidR="00CC1D58" w:rsidRDefault="00CC1D58" w:rsidP="00CC1D58">
      <w:pPr>
        <w:rPr>
          <w:b/>
          <w:sz w:val="24"/>
        </w:rPr>
      </w:pPr>
    </w:p>
    <w:p w14:paraId="09592A43" w14:textId="77777777" w:rsidR="00CC1D58" w:rsidRDefault="00CC1D58" w:rsidP="00CC1D58">
      <w:pPr>
        <w:rPr>
          <w:b/>
          <w:sz w:val="24"/>
        </w:rPr>
      </w:pPr>
    </w:p>
    <w:p w14:paraId="3CB6F33A" w14:textId="77777777" w:rsidR="00CC1D58" w:rsidRDefault="00CC1D58" w:rsidP="00CC1D58">
      <w:pPr>
        <w:rPr>
          <w:b/>
          <w:sz w:val="24"/>
        </w:rPr>
      </w:pPr>
    </w:p>
    <w:p w14:paraId="519DDC53" w14:textId="77777777" w:rsidR="00CC1D58" w:rsidRDefault="00CC1D58" w:rsidP="00CC1D58">
      <w:pPr>
        <w:rPr>
          <w:b/>
          <w:sz w:val="24"/>
        </w:rPr>
      </w:pPr>
    </w:p>
    <w:p w14:paraId="301A3757" w14:textId="77777777" w:rsidR="00CC1D58" w:rsidRDefault="00CC1D58" w:rsidP="00CC1D58">
      <w:pPr>
        <w:rPr>
          <w:b/>
          <w:sz w:val="24"/>
        </w:rPr>
      </w:pPr>
    </w:p>
    <w:p w14:paraId="78C9E09D" w14:textId="77777777" w:rsidR="00CC1D58" w:rsidRDefault="00CC1D58" w:rsidP="00CC1D58">
      <w:pPr>
        <w:rPr>
          <w:b/>
          <w:sz w:val="24"/>
        </w:rPr>
      </w:pPr>
    </w:p>
    <w:p w14:paraId="73BAE955" w14:textId="77777777" w:rsidR="00CC1D58" w:rsidRDefault="00CC1D58" w:rsidP="00CC1D58">
      <w:pPr>
        <w:rPr>
          <w:b/>
          <w:sz w:val="24"/>
        </w:rPr>
      </w:pPr>
    </w:p>
    <w:p w14:paraId="64965D49" w14:textId="77777777" w:rsidR="00CC1D58" w:rsidRDefault="00CC1D58" w:rsidP="00CC1D58">
      <w:pPr>
        <w:rPr>
          <w:b/>
          <w:sz w:val="24"/>
        </w:rPr>
      </w:pPr>
    </w:p>
    <w:p w14:paraId="778599A6" w14:textId="77777777" w:rsidR="00CC1D58" w:rsidRDefault="00CC1D58" w:rsidP="00CC1D58">
      <w:pPr>
        <w:rPr>
          <w:b/>
          <w:sz w:val="24"/>
        </w:rPr>
      </w:pPr>
    </w:p>
    <w:p w14:paraId="5B64773B" w14:textId="77777777" w:rsidR="00CC1D58" w:rsidRDefault="00CC1D58" w:rsidP="00CC1D58">
      <w:pPr>
        <w:rPr>
          <w:b/>
          <w:sz w:val="24"/>
        </w:rPr>
      </w:pPr>
    </w:p>
    <w:p w14:paraId="383EEB13" w14:textId="77777777" w:rsidR="00CC1D58" w:rsidRDefault="00CC1D58" w:rsidP="00CC1D58">
      <w:pPr>
        <w:rPr>
          <w:b/>
          <w:sz w:val="24"/>
        </w:rPr>
      </w:pPr>
    </w:p>
    <w:p w14:paraId="60CD0D2B" w14:textId="77777777" w:rsidR="00CC1D58" w:rsidRDefault="00CC1D58" w:rsidP="00CC1D58">
      <w:pPr>
        <w:rPr>
          <w:b/>
          <w:sz w:val="24"/>
        </w:rPr>
      </w:pPr>
    </w:p>
    <w:p w14:paraId="357F1F96" w14:textId="77777777" w:rsidR="00CC1D58" w:rsidRDefault="00CC1D58" w:rsidP="00CC1D58">
      <w:pPr>
        <w:rPr>
          <w:b/>
          <w:sz w:val="24"/>
        </w:rPr>
      </w:pPr>
    </w:p>
    <w:p w14:paraId="68EB85B9" w14:textId="77777777" w:rsidR="00CC1D58" w:rsidRDefault="00CC1D58" w:rsidP="00CC1D58">
      <w:pPr>
        <w:rPr>
          <w:b/>
          <w:sz w:val="24"/>
        </w:rPr>
      </w:pPr>
    </w:p>
    <w:p w14:paraId="2E75E7F2" w14:textId="77777777" w:rsidR="00CC1D58" w:rsidRDefault="00CC1D58" w:rsidP="00CC1D58">
      <w:pPr>
        <w:rPr>
          <w:b/>
          <w:sz w:val="24"/>
        </w:rPr>
      </w:pPr>
    </w:p>
    <w:p w14:paraId="7C4FEB4E" w14:textId="77777777" w:rsidR="00CC1D58" w:rsidRDefault="00CC1D58" w:rsidP="00CC1D58">
      <w:pPr>
        <w:rPr>
          <w:b/>
          <w:sz w:val="24"/>
        </w:rPr>
      </w:pPr>
    </w:p>
    <w:p w14:paraId="2102F89D" w14:textId="77777777" w:rsidR="00CC1D58" w:rsidRDefault="00CC1D58" w:rsidP="00CC1D58">
      <w:pPr>
        <w:rPr>
          <w:b/>
          <w:sz w:val="24"/>
        </w:rPr>
      </w:pPr>
    </w:p>
    <w:p w14:paraId="0A085A75" w14:textId="77777777" w:rsidR="00CC1D58" w:rsidRDefault="00CC1D58" w:rsidP="00CC1D58">
      <w:pPr>
        <w:rPr>
          <w:b/>
          <w:sz w:val="24"/>
        </w:rPr>
      </w:pPr>
    </w:p>
    <w:p w14:paraId="7D82EF8D" w14:textId="77777777" w:rsidR="00CC1D58" w:rsidRDefault="00CC1D58" w:rsidP="00CC1D58">
      <w:pPr>
        <w:rPr>
          <w:b/>
          <w:sz w:val="24"/>
        </w:rPr>
      </w:pPr>
    </w:p>
    <w:p w14:paraId="232CE524" w14:textId="77777777" w:rsidR="00CC1D58" w:rsidRDefault="00CC1D58" w:rsidP="00CC1D58">
      <w:pPr>
        <w:rPr>
          <w:b/>
          <w:sz w:val="24"/>
        </w:rPr>
      </w:pPr>
    </w:p>
    <w:p w14:paraId="0C5F65BB" w14:textId="77777777" w:rsidR="00CC1D58" w:rsidRDefault="00CC1D58" w:rsidP="00CC1D58">
      <w:pPr>
        <w:rPr>
          <w:b/>
          <w:sz w:val="24"/>
        </w:rPr>
      </w:pPr>
    </w:p>
    <w:p w14:paraId="42CE6DA2" w14:textId="77777777" w:rsidR="00CC1D58" w:rsidRDefault="00CC1D58" w:rsidP="00CC1D58">
      <w:pPr>
        <w:rPr>
          <w:b/>
          <w:sz w:val="24"/>
        </w:rPr>
      </w:pPr>
    </w:p>
    <w:p w14:paraId="0450AA42" w14:textId="77777777" w:rsidR="00CC1D58" w:rsidRDefault="00CC1D58" w:rsidP="00CC1D58">
      <w:pPr>
        <w:rPr>
          <w:b/>
          <w:sz w:val="24"/>
        </w:rPr>
      </w:pPr>
    </w:p>
    <w:p w14:paraId="25A0679E" w14:textId="77777777" w:rsidR="00CC1D58" w:rsidRDefault="00CC1D58" w:rsidP="00CC1D58">
      <w:pPr>
        <w:rPr>
          <w:b/>
          <w:sz w:val="24"/>
        </w:rPr>
      </w:pPr>
    </w:p>
    <w:p w14:paraId="15B3D05F" w14:textId="77777777" w:rsidR="00CC1D58" w:rsidRDefault="00CC1D58" w:rsidP="00CC1D58">
      <w:pPr>
        <w:rPr>
          <w:b/>
          <w:sz w:val="24"/>
        </w:rPr>
      </w:pPr>
    </w:p>
    <w:p w14:paraId="2E4D9A4A" w14:textId="2556AC14" w:rsidR="00CC1D58" w:rsidRDefault="00CC1D58" w:rsidP="00CC1D58">
      <w:pPr>
        <w:rPr>
          <w:b/>
          <w:sz w:val="24"/>
        </w:rPr>
      </w:pPr>
    </w:p>
    <w:p w14:paraId="7224D130" w14:textId="77777777" w:rsidR="00CC1D58" w:rsidRDefault="00CC1D58" w:rsidP="00CC1D58">
      <w:pPr>
        <w:rPr>
          <w:b/>
          <w:sz w:val="24"/>
        </w:rPr>
      </w:pPr>
    </w:p>
    <w:p w14:paraId="097A0325" w14:textId="77777777" w:rsidR="00CC1D58" w:rsidRDefault="00CC1D58" w:rsidP="00CC1D58">
      <w:pPr>
        <w:spacing w:before="1"/>
        <w:rPr>
          <w:b/>
          <w:sz w:val="29"/>
        </w:rPr>
      </w:pPr>
    </w:p>
    <w:p w14:paraId="5D8ED37C" w14:textId="7F73441F" w:rsidR="00AF5CA5" w:rsidRDefault="00AF5CA5" w:rsidP="00AF5CA5">
      <w:pPr>
        <w:spacing w:after="0" w:line="360" w:lineRule="auto"/>
        <w:rPr>
          <w:rFonts w:cstheme="minorHAnsi"/>
          <w:b/>
          <w:sz w:val="14"/>
          <w:szCs w:val="24"/>
        </w:rPr>
      </w:pPr>
    </w:p>
    <w:p w14:paraId="3DA76999" w14:textId="0E9CF789" w:rsidR="00B6759A" w:rsidRPr="00B6759A" w:rsidRDefault="00B6759A" w:rsidP="00B6759A">
      <w:pPr>
        <w:rPr>
          <w:rFonts w:ascii="Times New Roman" w:hAnsi="Times New Roman" w:cs="Times New Roman"/>
          <w:sz w:val="20"/>
          <w:szCs w:val="20"/>
        </w:rPr>
      </w:pPr>
      <w:r w:rsidRPr="00D85F2F">
        <w:rPr>
          <w:rFonts w:ascii="Times New Roman" w:hAnsi="Times New Roman" w:cs="Times New Roman"/>
          <w:sz w:val="24"/>
          <w:szCs w:val="24"/>
        </w:rPr>
        <w:t xml:space="preserve">                  </w:t>
      </w:r>
      <w:r w:rsidRPr="00B6759A">
        <w:rPr>
          <w:rFonts w:ascii="Times New Roman" w:hAnsi="Times New Roman" w:cs="Times New Roman"/>
          <w:b/>
          <w:sz w:val="20"/>
          <w:szCs w:val="20"/>
        </w:rPr>
        <w:tab/>
      </w:r>
      <w:r w:rsidRPr="00B6759A">
        <w:rPr>
          <w:rFonts w:ascii="Times New Roman" w:hAnsi="Times New Roman" w:cs="Times New Roman"/>
          <w:b/>
          <w:sz w:val="20"/>
          <w:szCs w:val="20"/>
        </w:rPr>
        <w:tab/>
        <w:t xml:space="preserve">  </w:t>
      </w:r>
      <w:r w:rsidRPr="00B6759A">
        <w:rPr>
          <w:rFonts w:ascii="Times New Roman" w:hAnsi="Times New Roman" w:cs="Times New Roman"/>
          <w:b/>
          <w:sz w:val="20"/>
          <w:szCs w:val="20"/>
        </w:rPr>
        <w:tab/>
      </w:r>
    </w:p>
    <w:sectPr w:rsidR="00B6759A" w:rsidRPr="00B6759A" w:rsidSect="00B54B48">
      <w:pgSz w:w="11906" w:h="16838"/>
      <w:pgMar w:top="1440"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A868B" w14:textId="77777777" w:rsidR="0028200F" w:rsidRDefault="0028200F" w:rsidP="00ED182E">
      <w:pPr>
        <w:spacing w:after="0" w:line="240" w:lineRule="auto"/>
      </w:pPr>
      <w:r>
        <w:separator/>
      </w:r>
    </w:p>
  </w:endnote>
  <w:endnote w:type="continuationSeparator" w:id="0">
    <w:p w14:paraId="70D5509E" w14:textId="77777777" w:rsidR="0028200F" w:rsidRDefault="0028200F" w:rsidP="00ED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8C2A" w14:textId="77777777" w:rsidR="0028200F" w:rsidRDefault="0028200F" w:rsidP="00ED182E">
      <w:pPr>
        <w:spacing w:after="0" w:line="240" w:lineRule="auto"/>
      </w:pPr>
      <w:r>
        <w:separator/>
      </w:r>
    </w:p>
  </w:footnote>
  <w:footnote w:type="continuationSeparator" w:id="0">
    <w:p w14:paraId="6860EC9B" w14:textId="77777777" w:rsidR="0028200F" w:rsidRDefault="0028200F" w:rsidP="00ED1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D809" w14:textId="77777777" w:rsidR="00CC1D58" w:rsidRDefault="00CC1D58">
    <w:pPr>
      <w:pStyle w:val="BodyText"/>
      <w:spacing w:line="14" w:lineRule="auto"/>
      <w:rPr>
        <w:b/>
        <w:sz w:val="20"/>
      </w:rPr>
    </w:pPr>
    <w:r>
      <w:rPr>
        <w:noProof/>
      </w:rPr>
      <w:drawing>
        <wp:anchor distT="0" distB="0" distL="0" distR="0" simplePos="0" relativeHeight="251659264" behindDoc="1" locked="0" layoutInCell="1" allowOverlap="1" wp14:anchorId="742E06BD" wp14:editId="24C56943">
          <wp:simplePos x="0" y="0"/>
          <wp:positionH relativeFrom="page">
            <wp:posOffset>617101</wp:posOffset>
          </wp:positionH>
          <wp:positionV relativeFrom="page">
            <wp:posOffset>457199</wp:posOffset>
          </wp:positionV>
          <wp:extent cx="1009647" cy="9963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09647" cy="996315"/>
                  </a:xfrm>
                  <a:prstGeom prst="rect">
                    <a:avLst/>
                  </a:prstGeom>
                </pic:spPr>
              </pic:pic>
            </a:graphicData>
          </a:graphic>
        </wp:anchor>
      </w:drawing>
    </w:r>
    <w:r>
      <w:rPr>
        <w:noProof/>
      </w:rPr>
      <w:drawing>
        <wp:anchor distT="0" distB="0" distL="0" distR="0" simplePos="0" relativeHeight="251660288" behindDoc="1" locked="0" layoutInCell="1" allowOverlap="1" wp14:anchorId="4464043C" wp14:editId="2373E492">
          <wp:simplePos x="0" y="0"/>
          <wp:positionH relativeFrom="page">
            <wp:posOffset>6023924</wp:posOffset>
          </wp:positionH>
          <wp:positionV relativeFrom="page">
            <wp:posOffset>495746</wp:posOffset>
          </wp:positionV>
          <wp:extent cx="934454" cy="91604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934454" cy="916046"/>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34516B35" wp14:editId="1B0B7557">
              <wp:simplePos x="0" y="0"/>
              <wp:positionH relativeFrom="page">
                <wp:posOffset>1788795</wp:posOffset>
              </wp:positionH>
              <wp:positionV relativeFrom="page">
                <wp:posOffset>443865</wp:posOffset>
              </wp:positionV>
              <wp:extent cx="3980815" cy="929005"/>
              <wp:effectExtent l="0" t="0" r="0" b="0"/>
              <wp:wrapNone/>
              <wp:docPr id="1319005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815" cy="92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64B8B" w14:textId="77777777" w:rsidR="00CC1D58" w:rsidRDefault="00CC1D58">
                          <w:pPr>
                            <w:spacing w:before="8"/>
                            <w:ind w:left="2" w:right="2"/>
                            <w:jc w:val="center"/>
                            <w:rPr>
                              <w:b/>
                              <w:sz w:val="26"/>
                            </w:rPr>
                          </w:pPr>
                          <w:r>
                            <w:rPr>
                              <w:b/>
                              <w:sz w:val="26"/>
                            </w:rPr>
                            <w:t>GOVT.</w:t>
                          </w:r>
                          <w:r>
                            <w:rPr>
                              <w:b/>
                              <w:spacing w:val="-3"/>
                              <w:sz w:val="26"/>
                            </w:rPr>
                            <w:t xml:space="preserve"> </w:t>
                          </w:r>
                          <w:r>
                            <w:rPr>
                              <w:b/>
                              <w:sz w:val="26"/>
                            </w:rPr>
                            <w:t>V.Y.T.</w:t>
                          </w:r>
                          <w:r>
                            <w:rPr>
                              <w:b/>
                              <w:spacing w:val="-2"/>
                              <w:sz w:val="26"/>
                            </w:rPr>
                            <w:t xml:space="preserve"> </w:t>
                          </w:r>
                          <w:r>
                            <w:rPr>
                              <w:b/>
                              <w:sz w:val="26"/>
                            </w:rPr>
                            <w:t>PG</w:t>
                          </w:r>
                          <w:r>
                            <w:rPr>
                              <w:b/>
                              <w:spacing w:val="-3"/>
                              <w:sz w:val="26"/>
                            </w:rPr>
                            <w:t xml:space="preserve"> </w:t>
                          </w:r>
                          <w:r>
                            <w:rPr>
                              <w:b/>
                              <w:sz w:val="26"/>
                            </w:rPr>
                            <w:t>AUTONOMOUS COLLEGE</w:t>
                          </w:r>
                          <w:r>
                            <w:rPr>
                              <w:b/>
                              <w:spacing w:val="-2"/>
                              <w:sz w:val="26"/>
                            </w:rPr>
                            <w:t xml:space="preserve"> </w:t>
                          </w:r>
                          <w:r>
                            <w:rPr>
                              <w:b/>
                              <w:sz w:val="26"/>
                            </w:rPr>
                            <w:t>DURG</w:t>
                          </w:r>
                        </w:p>
                        <w:p w14:paraId="5CECF6D9" w14:textId="217D6AAB" w:rsidR="00CC1D58" w:rsidRDefault="00CC1D58">
                          <w:pPr>
                            <w:spacing w:before="150"/>
                            <w:ind w:left="1568" w:right="1566"/>
                            <w:jc w:val="center"/>
                            <w:rPr>
                              <w:b/>
                              <w:sz w:val="26"/>
                            </w:rPr>
                          </w:pPr>
                          <w:r>
                            <w:rPr>
                              <w:b/>
                              <w:sz w:val="26"/>
                            </w:rPr>
                            <w:t>Department</w:t>
                          </w:r>
                          <w:r>
                            <w:rPr>
                              <w:b/>
                              <w:spacing w:val="-9"/>
                              <w:sz w:val="26"/>
                            </w:rPr>
                            <w:t xml:space="preserve"> </w:t>
                          </w:r>
                          <w:r>
                            <w:rPr>
                              <w:b/>
                              <w:sz w:val="26"/>
                            </w:rPr>
                            <w:t>of</w:t>
                          </w:r>
                          <w:r>
                            <w:rPr>
                              <w:b/>
                              <w:spacing w:val="-8"/>
                              <w:sz w:val="26"/>
                            </w:rPr>
                            <w:t xml:space="preserve"> </w:t>
                          </w:r>
                          <w:r>
                            <w:rPr>
                              <w:b/>
                              <w:sz w:val="26"/>
                            </w:rPr>
                            <w:t>Mathematics</w:t>
                          </w:r>
                          <w:r>
                            <w:rPr>
                              <w:b/>
                              <w:spacing w:val="-62"/>
                              <w:sz w:val="26"/>
                            </w:rPr>
                            <w:t xml:space="preserve"> </w:t>
                          </w:r>
                        </w:p>
                        <w:p w14:paraId="09C6DD7E" w14:textId="132C6507" w:rsidR="00CC1D58" w:rsidRDefault="00CC1D58">
                          <w:pPr>
                            <w:spacing w:line="298" w:lineRule="exact"/>
                            <w:ind w:left="5" w:right="2"/>
                            <w:jc w:val="center"/>
                            <w:rPr>
                              <w:b/>
                              <w:sz w:val="26"/>
                            </w:rPr>
                          </w:pPr>
                          <w:r>
                            <w:rPr>
                              <w:b/>
                              <w:sz w:val="26"/>
                            </w:rPr>
                            <w:t>Academic</w:t>
                          </w:r>
                          <w:r>
                            <w:rPr>
                              <w:b/>
                              <w:spacing w:val="-1"/>
                              <w:sz w:val="26"/>
                            </w:rPr>
                            <w:t xml:space="preserve"> </w:t>
                          </w:r>
                          <w:r>
                            <w:rPr>
                              <w:b/>
                              <w:sz w:val="26"/>
                            </w:rPr>
                            <w:t>Year –</w:t>
                          </w:r>
                          <w:r>
                            <w:rPr>
                              <w:b/>
                              <w:spacing w:val="-2"/>
                              <w:sz w:val="26"/>
                            </w:rPr>
                            <w:t xml:space="preserve"> </w:t>
                          </w:r>
                          <w:r>
                            <w:rPr>
                              <w:b/>
                              <w:sz w:val="26"/>
                            </w:rPr>
                            <w:t>202</w:t>
                          </w:r>
                          <w:r w:rsidR="00F56976">
                            <w:rPr>
                              <w:b/>
                              <w:sz w:val="26"/>
                            </w:rPr>
                            <w:t>5</w:t>
                          </w:r>
                          <w:r>
                            <w:rPr>
                              <w:b/>
                              <w:sz w:val="26"/>
                            </w:rPr>
                            <w:t>-2</w:t>
                          </w:r>
                          <w:r w:rsidR="00F56976">
                            <w:rPr>
                              <w:b/>
                              <w:sz w:val="2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16B35" id="_x0000_t202" coordsize="21600,21600" o:spt="202" path="m,l,21600r21600,l21600,xe">
              <v:stroke joinstyle="miter"/>
              <v:path gradientshapeok="t" o:connecttype="rect"/>
            </v:shapetype>
            <v:shape id="Text Box 2" o:spid="_x0000_s1026" type="#_x0000_t202" style="position:absolute;margin-left:140.85pt;margin-top:34.95pt;width:313.45pt;height:7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" filled="f" stroked="f">
              <v:textbox inset="0,0,0,0">
                <w:txbxContent>
                  <w:p w14:paraId="4BE64B8B" w14:textId="77777777" w:rsidR="00CC1D58" w:rsidRDefault="00CC1D58">
                    <w:pPr>
                      <w:spacing w:before="8"/>
                      <w:ind w:left="2" w:right="2"/>
                      <w:jc w:val="center"/>
                      <w:rPr>
                        <w:b/>
                        <w:sz w:val="26"/>
                      </w:rPr>
                    </w:pPr>
                    <w:r>
                      <w:rPr>
                        <w:b/>
                        <w:sz w:val="26"/>
                      </w:rPr>
                      <w:t>GOVT.</w:t>
                    </w:r>
                    <w:r>
                      <w:rPr>
                        <w:b/>
                        <w:spacing w:val="-3"/>
                        <w:sz w:val="26"/>
                      </w:rPr>
                      <w:t xml:space="preserve"> </w:t>
                    </w:r>
                    <w:r>
                      <w:rPr>
                        <w:b/>
                        <w:sz w:val="26"/>
                      </w:rPr>
                      <w:t>V.Y.T.</w:t>
                    </w:r>
                    <w:r>
                      <w:rPr>
                        <w:b/>
                        <w:spacing w:val="-2"/>
                        <w:sz w:val="26"/>
                      </w:rPr>
                      <w:t xml:space="preserve"> </w:t>
                    </w:r>
                    <w:r>
                      <w:rPr>
                        <w:b/>
                        <w:sz w:val="26"/>
                      </w:rPr>
                      <w:t>PG</w:t>
                    </w:r>
                    <w:r>
                      <w:rPr>
                        <w:b/>
                        <w:spacing w:val="-3"/>
                        <w:sz w:val="26"/>
                      </w:rPr>
                      <w:t xml:space="preserve"> </w:t>
                    </w:r>
                    <w:r>
                      <w:rPr>
                        <w:b/>
                        <w:sz w:val="26"/>
                      </w:rPr>
                      <w:t>AUTONOMOUS COLLEGE</w:t>
                    </w:r>
                    <w:r>
                      <w:rPr>
                        <w:b/>
                        <w:spacing w:val="-2"/>
                        <w:sz w:val="26"/>
                      </w:rPr>
                      <w:t xml:space="preserve"> </w:t>
                    </w:r>
                    <w:r>
                      <w:rPr>
                        <w:b/>
                        <w:sz w:val="26"/>
                      </w:rPr>
                      <w:t>DURG</w:t>
                    </w:r>
                  </w:p>
                  <w:p w14:paraId="5CECF6D9" w14:textId="217D6AAB" w:rsidR="00CC1D58" w:rsidRDefault="00CC1D58">
                    <w:pPr>
                      <w:spacing w:before="150"/>
                      <w:ind w:left="1568" w:right="1566"/>
                      <w:jc w:val="center"/>
                      <w:rPr>
                        <w:b/>
                        <w:sz w:val="26"/>
                      </w:rPr>
                    </w:pPr>
                    <w:r>
                      <w:rPr>
                        <w:b/>
                        <w:sz w:val="26"/>
                      </w:rPr>
                      <w:t>Department</w:t>
                    </w:r>
                    <w:r>
                      <w:rPr>
                        <w:b/>
                        <w:spacing w:val="-9"/>
                        <w:sz w:val="26"/>
                      </w:rPr>
                      <w:t xml:space="preserve"> </w:t>
                    </w:r>
                    <w:r>
                      <w:rPr>
                        <w:b/>
                        <w:sz w:val="26"/>
                      </w:rPr>
                      <w:t>of</w:t>
                    </w:r>
                    <w:r>
                      <w:rPr>
                        <w:b/>
                        <w:spacing w:val="-8"/>
                        <w:sz w:val="26"/>
                      </w:rPr>
                      <w:t xml:space="preserve"> </w:t>
                    </w:r>
                    <w:r>
                      <w:rPr>
                        <w:b/>
                        <w:sz w:val="26"/>
                      </w:rPr>
                      <w:t>Mathematics</w:t>
                    </w:r>
                    <w:r>
                      <w:rPr>
                        <w:b/>
                        <w:spacing w:val="-62"/>
                        <w:sz w:val="26"/>
                      </w:rPr>
                      <w:t xml:space="preserve"> </w:t>
                    </w:r>
                  </w:p>
                  <w:p w14:paraId="09C6DD7E" w14:textId="132C6507" w:rsidR="00CC1D58" w:rsidRDefault="00CC1D58">
                    <w:pPr>
                      <w:spacing w:line="298" w:lineRule="exact"/>
                      <w:ind w:left="5" w:right="2"/>
                      <w:jc w:val="center"/>
                      <w:rPr>
                        <w:b/>
                        <w:sz w:val="26"/>
                      </w:rPr>
                    </w:pPr>
                    <w:r>
                      <w:rPr>
                        <w:b/>
                        <w:sz w:val="26"/>
                      </w:rPr>
                      <w:t>Academic</w:t>
                    </w:r>
                    <w:r>
                      <w:rPr>
                        <w:b/>
                        <w:spacing w:val="-1"/>
                        <w:sz w:val="26"/>
                      </w:rPr>
                      <w:t xml:space="preserve"> </w:t>
                    </w:r>
                    <w:r>
                      <w:rPr>
                        <w:b/>
                        <w:sz w:val="26"/>
                      </w:rPr>
                      <w:t>Year –</w:t>
                    </w:r>
                    <w:r>
                      <w:rPr>
                        <w:b/>
                        <w:spacing w:val="-2"/>
                        <w:sz w:val="26"/>
                      </w:rPr>
                      <w:t xml:space="preserve"> </w:t>
                    </w:r>
                    <w:r>
                      <w:rPr>
                        <w:b/>
                        <w:sz w:val="26"/>
                      </w:rPr>
                      <w:t>202</w:t>
                    </w:r>
                    <w:r w:rsidR="00F56976">
                      <w:rPr>
                        <w:b/>
                        <w:sz w:val="26"/>
                      </w:rPr>
                      <w:t>5</w:t>
                    </w:r>
                    <w:r>
                      <w:rPr>
                        <w:b/>
                        <w:sz w:val="26"/>
                      </w:rPr>
                      <w:t>-2</w:t>
                    </w:r>
                    <w:r w:rsidR="00F56976">
                      <w:rPr>
                        <w:b/>
                        <w:sz w:val="26"/>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61D"/>
    <w:multiLevelType w:val="hybridMultilevel"/>
    <w:tmpl w:val="ADCAA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5E7512"/>
    <w:multiLevelType w:val="hybridMultilevel"/>
    <w:tmpl w:val="E814DB5E"/>
    <w:lvl w:ilvl="0" w:tplc="287C627E">
      <w:start w:val="1"/>
      <w:numFmt w:val="decimal"/>
      <w:lvlText w:val="%1."/>
      <w:lvlJc w:val="left"/>
      <w:pPr>
        <w:ind w:left="885" w:hanging="416"/>
        <w:jc w:val="left"/>
      </w:pPr>
      <w:rPr>
        <w:rFonts w:ascii="Times New Roman" w:eastAsia="Times New Roman" w:hAnsi="Times New Roman" w:cs="Times New Roman" w:hint="default"/>
        <w:w w:val="100"/>
        <w:sz w:val="22"/>
        <w:szCs w:val="22"/>
        <w:lang w:val="en-US" w:eastAsia="en-US" w:bidi="ar-SA"/>
      </w:rPr>
    </w:lvl>
    <w:lvl w:ilvl="1" w:tplc="04988FCA">
      <w:numFmt w:val="bullet"/>
      <w:lvlText w:val="•"/>
      <w:lvlJc w:val="left"/>
      <w:pPr>
        <w:ind w:left="1008" w:hanging="416"/>
      </w:pPr>
      <w:rPr>
        <w:rFonts w:hint="default"/>
        <w:lang w:val="en-US" w:eastAsia="en-US" w:bidi="ar-SA"/>
      </w:rPr>
    </w:lvl>
    <w:lvl w:ilvl="2" w:tplc="CB9CC01C">
      <w:numFmt w:val="bullet"/>
      <w:lvlText w:val="•"/>
      <w:lvlJc w:val="left"/>
      <w:pPr>
        <w:ind w:left="1137" w:hanging="416"/>
      </w:pPr>
      <w:rPr>
        <w:rFonts w:hint="default"/>
        <w:lang w:val="en-US" w:eastAsia="en-US" w:bidi="ar-SA"/>
      </w:rPr>
    </w:lvl>
    <w:lvl w:ilvl="3" w:tplc="8DA470C8">
      <w:numFmt w:val="bullet"/>
      <w:lvlText w:val="•"/>
      <w:lvlJc w:val="left"/>
      <w:pPr>
        <w:ind w:left="1266" w:hanging="416"/>
      </w:pPr>
      <w:rPr>
        <w:rFonts w:hint="default"/>
        <w:lang w:val="en-US" w:eastAsia="en-US" w:bidi="ar-SA"/>
      </w:rPr>
    </w:lvl>
    <w:lvl w:ilvl="4" w:tplc="32E608FC">
      <w:numFmt w:val="bullet"/>
      <w:lvlText w:val="•"/>
      <w:lvlJc w:val="left"/>
      <w:pPr>
        <w:ind w:left="1394" w:hanging="416"/>
      </w:pPr>
      <w:rPr>
        <w:rFonts w:hint="default"/>
        <w:lang w:val="en-US" w:eastAsia="en-US" w:bidi="ar-SA"/>
      </w:rPr>
    </w:lvl>
    <w:lvl w:ilvl="5" w:tplc="30F0EB84">
      <w:numFmt w:val="bullet"/>
      <w:lvlText w:val="•"/>
      <w:lvlJc w:val="left"/>
      <w:pPr>
        <w:ind w:left="1523" w:hanging="416"/>
      </w:pPr>
      <w:rPr>
        <w:rFonts w:hint="default"/>
        <w:lang w:val="en-US" w:eastAsia="en-US" w:bidi="ar-SA"/>
      </w:rPr>
    </w:lvl>
    <w:lvl w:ilvl="6" w:tplc="A7F8777A">
      <w:numFmt w:val="bullet"/>
      <w:lvlText w:val="•"/>
      <w:lvlJc w:val="left"/>
      <w:pPr>
        <w:ind w:left="1652" w:hanging="416"/>
      </w:pPr>
      <w:rPr>
        <w:rFonts w:hint="default"/>
        <w:lang w:val="en-US" w:eastAsia="en-US" w:bidi="ar-SA"/>
      </w:rPr>
    </w:lvl>
    <w:lvl w:ilvl="7" w:tplc="E812B84C">
      <w:numFmt w:val="bullet"/>
      <w:lvlText w:val="•"/>
      <w:lvlJc w:val="left"/>
      <w:pPr>
        <w:ind w:left="1780" w:hanging="416"/>
      </w:pPr>
      <w:rPr>
        <w:rFonts w:hint="default"/>
        <w:lang w:val="en-US" w:eastAsia="en-US" w:bidi="ar-SA"/>
      </w:rPr>
    </w:lvl>
    <w:lvl w:ilvl="8" w:tplc="ACA260E6">
      <w:numFmt w:val="bullet"/>
      <w:lvlText w:val="•"/>
      <w:lvlJc w:val="left"/>
      <w:pPr>
        <w:ind w:left="1909" w:hanging="416"/>
      </w:pPr>
      <w:rPr>
        <w:rFonts w:hint="default"/>
        <w:lang w:val="en-US" w:eastAsia="en-US" w:bidi="ar-SA"/>
      </w:rPr>
    </w:lvl>
  </w:abstractNum>
  <w:abstractNum w:abstractNumId="2" w15:restartNumberingAfterBreak="0">
    <w:nsid w:val="16450F87"/>
    <w:multiLevelType w:val="hybridMultilevel"/>
    <w:tmpl w:val="AFB8D1D0"/>
    <w:lvl w:ilvl="0" w:tplc="FFFFFFFF">
      <w:start w:val="1"/>
      <w:numFmt w:val="decimal"/>
      <w:lvlText w:val="%1."/>
      <w:lvlJc w:val="left"/>
      <w:pPr>
        <w:ind w:left="277" w:hanging="167"/>
        <w:jc w:val="left"/>
      </w:pPr>
      <w:rPr>
        <w:rFonts w:ascii="Times New Roman" w:eastAsia="Times New Roman" w:hAnsi="Times New Roman" w:cs="Times New Roman" w:hint="default"/>
        <w:w w:val="100"/>
        <w:sz w:val="20"/>
        <w:szCs w:val="20"/>
        <w:lang w:val="en-US" w:eastAsia="en-US" w:bidi="ar-SA"/>
      </w:rPr>
    </w:lvl>
    <w:lvl w:ilvl="1" w:tplc="FFFFFFFF">
      <w:numFmt w:val="bullet"/>
      <w:lvlText w:val="•"/>
      <w:lvlJc w:val="left"/>
      <w:pPr>
        <w:ind w:left="455" w:hanging="167"/>
      </w:pPr>
      <w:rPr>
        <w:rFonts w:hint="default"/>
        <w:lang w:val="en-US" w:eastAsia="en-US" w:bidi="ar-SA"/>
      </w:rPr>
    </w:lvl>
    <w:lvl w:ilvl="2" w:tplc="FFFFFFFF">
      <w:numFmt w:val="bullet"/>
      <w:lvlText w:val="•"/>
      <w:lvlJc w:val="left"/>
      <w:pPr>
        <w:ind w:left="631" w:hanging="167"/>
      </w:pPr>
      <w:rPr>
        <w:rFonts w:hint="default"/>
        <w:lang w:val="en-US" w:eastAsia="en-US" w:bidi="ar-SA"/>
      </w:rPr>
    </w:lvl>
    <w:lvl w:ilvl="3" w:tplc="FFFFFFFF">
      <w:numFmt w:val="bullet"/>
      <w:lvlText w:val="•"/>
      <w:lvlJc w:val="left"/>
      <w:pPr>
        <w:ind w:left="807" w:hanging="167"/>
      </w:pPr>
      <w:rPr>
        <w:rFonts w:hint="default"/>
        <w:lang w:val="en-US" w:eastAsia="en-US" w:bidi="ar-SA"/>
      </w:rPr>
    </w:lvl>
    <w:lvl w:ilvl="4" w:tplc="FFFFFFFF">
      <w:numFmt w:val="bullet"/>
      <w:lvlText w:val="•"/>
      <w:lvlJc w:val="left"/>
      <w:pPr>
        <w:ind w:left="983" w:hanging="167"/>
      </w:pPr>
      <w:rPr>
        <w:rFonts w:hint="default"/>
        <w:lang w:val="en-US" w:eastAsia="en-US" w:bidi="ar-SA"/>
      </w:rPr>
    </w:lvl>
    <w:lvl w:ilvl="5" w:tplc="FFFFFFFF">
      <w:numFmt w:val="bullet"/>
      <w:lvlText w:val="•"/>
      <w:lvlJc w:val="left"/>
      <w:pPr>
        <w:ind w:left="1159" w:hanging="167"/>
      </w:pPr>
      <w:rPr>
        <w:rFonts w:hint="default"/>
        <w:lang w:val="en-US" w:eastAsia="en-US" w:bidi="ar-SA"/>
      </w:rPr>
    </w:lvl>
    <w:lvl w:ilvl="6" w:tplc="FFFFFFFF">
      <w:numFmt w:val="bullet"/>
      <w:lvlText w:val="•"/>
      <w:lvlJc w:val="left"/>
      <w:pPr>
        <w:ind w:left="1335" w:hanging="167"/>
      </w:pPr>
      <w:rPr>
        <w:rFonts w:hint="default"/>
        <w:lang w:val="en-US" w:eastAsia="en-US" w:bidi="ar-SA"/>
      </w:rPr>
    </w:lvl>
    <w:lvl w:ilvl="7" w:tplc="FFFFFFFF">
      <w:numFmt w:val="bullet"/>
      <w:lvlText w:val="•"/>
      <w:lvlJc w:val="left"/>
      <w:pPr>
        <w:ind w:left="1511" w:hanging="167"/>
      </w:pPr>
      <w:rPr>
        <w:rFonts w:hint="default"/>
        <w:lang w:val="en-US" w:eastAsia="en-US" w:bidi="ar-SA"/>
      </w:rPr>
    </w:lvl>
    <w:lvl w:ilvl="8" w:tplc="FFFFFFFF">
      <w:numFmt w:val="bullet"/>
      <w:lvlText w:val="•"/>
      <w:lvlJc w:val="left"/>
      <w:pPr>
        <w:ind w:left="1687" w:hanging="167"/>
      </w:pPr>
      <w:rPr>
        <w:rFonts w:hint="default"/>
        <w:lang w:val="en-US" w:eastAsia="en-US" w:bidi="ar-SA"/>
      </w:rPr>
    </w:lvl>
  </w:abstractNum>
  <w:abstractNum w:abstractNumId="3" w15:restartNumberingAfterBreak="0">
    <w:nsid w:val="1CDC4F26"/>
    <w:multiLevelType w:val="hybridMultilevel"/>
    <w:tmpl w:val="52B2FB5A"/>
    <w:lvl w:ilvl="0" w:tplc="3418CDA4">
      <w:start w:val="1"/>
      <w:numFmt w:val="decimal"/>
      <w:lvlText w:val="%1."/>
      <w:lvlJc w:val="left"/>
      <w:pPr>
        <w:ind w:left="822" w:hanging="360"/>
        <w:jc w:val="left"/>
      </w:pPr>
      <w:rPr>
        <w:rFonts w:ascii="Times New Roman" w:eastAsia="Times New Roman" w:hAnsi="Times New Roman" w:cs="Times New Roman" w:hint="default"/>
        <w:w w:val="100"/>
        <w:sz w:val="22"/>
        <w:szCs w:val="22"/>
        <w:lang w:val="en-US" w:eastAsia="en-US" w:bidi="ar-SA"/>
      </w:rPr>
    </w:lvl>
    <w:lvl w:ilvl="1" w:tplc="85D0ED04">
      <w:numFmt w:val="bullet"/>
      <w:lvlText w:val="•"/>
      <w:lvlJc w:val="left"/>
      <w:pPr>
        <w:ind w:left="952" w:hanging="360"/>
      </w:pPr>
      <w:rPr>
        <w:rFonts w:hint="default"/>
        <w:lang w:val="en-US" w:eastAsia="en-US" w:bidi="ar-SA"/>
      </w:rPr>
    </w:lvl>
    <w:lvl w:ilvl="2" w:tplc="5798B774">
      <w:numFmt w:val="bullet"/>
      <w:lvlText w:val="•"/>
      <w:lvlJc w:val="left"/>
      <w:pPr>
        <w:ind w:left="1084" w:hanging="360"/>
      </w:pPr>
      <w:rPr>
        <w:rFonts w:hint="default"/>
        <w:lang w:val="en-US" w:eastAsia="en-US" w:bidi="ar-SA"/>
      </w:rPr>
    </w:lvl>
    <w:lvl w:ilvl="3" w:tplc="96E2E386">
      <w:numFmt w:val="bullet"/>
      <w:lvlText w:val="•"/>
      <w:lvlJc w:val="left"/>
      <w:pPr>
        <w:ind w:left="1217" w:hanging="360"/>
      </w:pPr>
      <w:rPr>
        <w:rFonts w:hint="default"/>
        <w:lang w:val="en-US" w:eastAsia="en-US" w:bidi="ar-SA"/>
      </w:rPr>
    </w:lvl>
    <w:lvl w:ilvl="4" w:tplc="5292186A">
      <w:numFmt w:val="bullet"/>
      <w:lvlText w:val="•"/>
      <w:lvlJc w:val="left"/>
      <w:pPr>
        <w:ind w:left="1349" w:hanging="360"/>
      </w:pPr>
      <w:rPr>
        <w:rFonts w:hint="default"/>
        <w:lang w:val="en-US" w:eastAsia="en-US" w:bidi="ar-SA"/>
      </w:rPr>
    </w:lvl>
    <w:lvl w:ilvl="5" w:tplc="ED3CC3F4">
      <w:numFmt w:val="bullet"/>
      <w:lvlText w:val="•"/>
      <w:lvlJc w:val="left"/>
      <w:pPr>
        <w:ind w:left="1482" w:hanging="360"/>
      </w:pPr>
      <w:rPr>
        <w:rFonts w:hint="default"/>
        <w:lang w:val="en-US" w:eastAsia="en-US" w:bidi="ar-SA"/>
      </w:rPr>
    </w:lvl>
    <w:lvl w:ilvl="6" w:tplc="11CC0CFA">
      <w:numFmt w:val="bullet"/>
      <w:lvlText w:val="•"/>
      <w:lvlJc w:val="left"/>
      <w:pPr>
        <w:ind w:left="1614" w:hanging="360"/>
      </w:pPr>
      <w:rPr>
        <w:rFonts w:hint="default"/>
        <w:lang w:val="en-US" w:eastAsia="en-US" w:bidi="ar-SA"/>
      </w:rPr>
    </w:lvl>
    <w:lvl w:ilvl="7" w:tplc="3C26F5B2">
      <w:numFmt w:val="bullet"/>
      <w:lvlText w:val="•"/>
      <w:lvlJc w:val="left"/>
      <w:pPr>
        <w:ind w:left="1746" w:hanging="360"/>
      </w:pPr>
      <w:rPr>
        <w:rFonts w:hint="default"/>
        <w:lang w:val="en-US" w:eastAsia="en-US" w:bidi="ar-SA"/>
      </w:rPr>
    </w:lvl>
    <w:lvl w:ilvl="8" w:tplc="6C706580">
      <w:numFmt w:val="bullet"/>
      <w:lvlText w:val="•"/>
      <w:lvlJc w:val="left"/>
      <w:pPr>
        <w:ind w:left="1879" w:hanging="360"/>
      </w:pPr>
      <w:rPr>
        <w:rFonts w:hint="default"/>
        <w:lang w:val="en-US" w:eastAsia="en-US" w:bidi="ar-SA"/>
      </w:rPr>
    </w:lvl>
  </w:abstractNum>
  <w:abstractNum w:abstractNumId="4" w15:restartNumberingAfterBreak="0">
    <w:nsid w:val="299B5BAD"/>
    <w:multiLevelType w:val="hybridMultilevel"/>
    <w:tmpl w:val="EFD07C8E"/>
    <w:lvl w:ilvl="0" w:tplc="FFFFFFFF">
      <w:start w:val="1"/>
      <w:numFmt w:val="decimal"/>
      <w:lvlText w:val="%1."/>
      <w:lvlJc w:val="left"/>
      <w:pPr>
        <w:ind w:left="828" w:hanging="360"/>
        <w:jc w:val="left"/>
      </w:pPr>
      <w:rPr>
        <w:rFonts w:ascii="Times New Roman" w:eastAsia="Times New Roman" w:hAnsi="Times New Roman" w:cs="Times New Roman" w:hint="default"/>
        <w:w w:val="100"/>
        <w:sz w:val="22"/>
        <w:szCs w:val="22"/>
        <w:lang w:val="en-US" w:eastAsia="en-US" w:bidi="ar-SA"/>
      </w:rPr>
    </w:lvl>
    <w:lvl w:ilvl="1" w:tplc="FFFFFFFF">
      <w:numFmt w:val="bullet"/>
      <w:lvlText w:val="•"/>
      <w:lvlJc w:val="left"/>
      <w:pPr>
        <w:ind w:left="951" w:hanging="360"/>
      </w:pPr>
      <w:rPr>
        <w:rFonts w:hint="default"/>
        <w:lang w:val="en-US" w:eastAsia="en-US" w:bidi="ar-SA"/>
      </w:rPr>
    </w:lvl>
    <w:lvl w:ilvl="2" w:tplc="FFFFFFFF">
      <w:numFmt w:val="bullet"/>
      <w:lvlText w:val="•"/>
      <w:lvlJc w:val="left"/>
      <w:pPr>
        <w:ind w:left="1083" w:hanging="360"/>
      </w:pPr>
      <w:rPr>
        <w:rFonts w:hint="default"/>
        <w:lang w:val="en-US" w:eastAsia="en-US" w:bidi="ar-SA"/>
      </w:rPr>
    </w:lvl>
    <w:lvl w:ilvl="3" w:tplc="FFFFFFFF">
      <w:numFmt w:val="bullet"/>
      <w:lvlText w:val="•"/>
      <w:lvlJc w:val="left"/>
      <w:pPr>
        <w:ind w:left="1215" w:hanging="360"/>
      </w:pPr>
      <w:rPr>
        <w:rFonts w:hint="default"/>
        <w:lang w:val="en-US" w:eastAsia="en-US" w:bidi="ar-SA"/>
      </w:rPr>
    </w:lvl>
    <w:lvl w:ilvl="4" w:tplc="FFFFFFFF">
      <w:numFmt w:val="bullet"/>
      <w:lvlText w:val="•"/>
      <w:lvlJc w:val="left"/>
      <w:pPr>
        <w:ind w:left="1347" w:hanging="360"/>
      </w:pPr>
      <w:rPr>
        <w:rFonts w:hint="default"/>
        <w:lang w:val="en-US" w:eastAsia="en-US" w:bidi="ar-SA"/>
      </w:rPr>
    </w:lvl>
    <w:lvl w:ilvl="5" w:tplc="FFFFFFFF">
      <w:numFmt w:val="bullet"/>
      <w:lvlText w:val="•"/>
      <w:lvlJc w:val="left"/>
      <w:pPr>
        <w:ind w:left="1479" w:hanging="360"/>
      </w:pPr>
      <w:rPr>
        <w:rFonts w:hint="default"/>
        <w:lang w:val="en-US" w:eastAsia="en-US" w:bidi="ar-SA"/>
      </w:rPr>
    </w:lvl>
    <w:lvl w:ilvl="6" w:tplc="FFFFFFFF">
      <w:numFmt w:val="bullet"/>
      <w:lvlText w:val="•"/>
      <w:lvlJc w:val="left"/>
      <w:pPr>
        <w:ind w:left="1610" w:hanging="360"/>
      </w:pPr>
      <w:rPr>
        <w:rFonts w:hint="default"/>
        <w:lang w:val="en-US" w:eastAsia="en-US" w:bidi="ar-SA"/>
      </w:rPr>
    </w:lvl>
    <w:lvl w:ilvl="7" w:tplc="FFFFFFFF">
      <w:numFmt w:val="bullet"/>
      <w:lvlText w:val="•"/>
      <w:lvlJc w:val="left"/>
      <w:pPr>
        <w:ind w:left="1742" w:hanging="360"/>
      </w:pPr>
      <w:rPr>
        <w:rFonts w:hint="default"/>
        <w:lang w:val="en-US" w:eastAsia="en-US" w:bidi="ar-SA"/>
      </w:rPr>
    </w:lvl>
    <w:lvl w:ilvl="8" w:tplc="FFFFFFFF">
      <w:numFmt w:val="bullet"/>
      <w:lvlText w:val="•"/>
      <w:lvlJc w:val="left"/>
      <w:pPr>
        <w:ind w:left="1874" w:hanging="360"/>
      </w:pPr>
      <w:rPr>
        <w:rFonts w:hint="default"/>
        <w:lang w:val="en-US" w:eastAsia="en-US" w:bidi="ar-SA"/>
      </w:rPr>
    </w:lvl>
  </w:abstractNum>
  <w:abstractNum w:abstractNumId="5" w15:restartNumberingAfterBreak="0">
    <w:nsid w:val="35E253DA"/>
    <w:multiLevelType w:val="hybridMultilevel"/>
    <w:tmpl w:val="EFD07C8E"/>
    <w:lvl w:ilvl="0" w:tplc="FFFFFFFF">
      <w:start w:val="1"/>
      <w:numFmt w:val="decimal"/>
      <w:lvlText w:val="%1."/>
      <w:lvlJc w:val="left"/>
      <w:pPr>
        <w:ind w:left="828" w:hanging="360"/>
        <w:jc w:val="left"/>
      </w:pPr>
      <w:rPr>
        <w:rFonts w:ascii="Times New Roman" w:eastAsia="Times New Roman" w:hAnsi="Times New Roman" w:cs="Times New Roman" w:hint="default"/>
        <w:w w:val="100"/>
        <w:sz w:val="22"/>
        <w:szCs w:val="22"/>
        <w:lang w:val="en-US" w:eastAsia="en-US" w:bidi="ar-SA"/>
      </w:rPr>
    </w:lvl>
    <w:lvl w:ilvl="1" w:tplc="FFFFFFFF">
      <w:numFmt w:val="bullet"/>
      <w:lvlText w:val="•"/>
      <w:lvlJc w:val="left"/>
      <w:pPr>
        <w:ind w:left="951" w:hanging="360"/>
      </w:pPr>
      <w:rPr>
        <w:rFonts w:hint="default"/>
        <w:lang w:val="en-US" w:eastAsia="en-US" w:bidi="ar-SA"/>
      </w:rPr>
    </w:lvl>
    <w:lvl w:ilvl="2" w:tplc="FFFFFFFF">
      <w:numFmt w:val="bullet"/>
      <w:lvlText w:val="•"/>
      <w:lvlJc w:val="left"/>
      <w:pPr>
        <w:ind w:left="1083" w:hanging="360"/>
      </w:pPr>
      <w:rPr>
        <w:rFonts w:hint="default"/>
        <w:lang w:val="en-US" w:eastAsia="en-US" w:bidi="ar-SA"/>
      </w:rPr>
    </w:lvl>
    <w:lvl w:ilvl="3" w:tplc="FFFFFFFF">
      <w:numFmt w:val="bullet"/>
      <w:lvlText w:val="•"/>
      <w:lvlJc w:val="left"/>
      <w:pPr>
        <w:ind w:left="1215" w:hanging="360"/>
      </w:pPr>
      <w:rPr>
        <w:rFonts w:hint="default"/>
        <w:lang w:val="en-US" w:eastAsia="en-US" w:bidi="ar-SA"/>
      </w:rPr>
    </w:lvl>
    <w:lvl w:ilvl="4" w:tplc="FFFFFFFF">
      <w:numFmt w:val="bullet"/>
      <w:lvlText w:val="•"/>
      <w:lvlJc w:val="left"/>
      <w:pPr>
        <w:ind w:left="1347" w:hanging="360"/>
      </w:pPr>
      <w:rPr>
        <w:rFonts w:hint="default"/>
        <w:lang w:val="en-US" w:eastAsia="en-US" w:bidi="ar-SA"/>
      </w:rPr>
    </w:lvl>
    <w:lvl w:ilvl="5" w:tplc="FFFFFFFF">
      <w:numFmt w:val="bullet"/>
      <w:lvlText w:val="•"/>
      <w:lvlJc w:val="left"/>
      <w:pPr>
        <w:ind w:left="1479" w:hanging="360"/>
      </w:pPr>
      <w:rPr>
        <w:rFonts w:hint="default"/>
        <w:lang w:val="en-US" w:eastAsia="en-US" w:bidi="ar-SA"/>
      </w:rPr>
    </w:lvl>
    <w:lvl w:ilvl="6" w:tplc="FFFFFFFF">
      <w:numFmt w:val="bullet"/>
      <w:lvlText w:val="•"/>
      <w:lvlJc w:val="left"/>
      <w:pPr>
        <w:ind w:left="1610" w:hanging="360"/>
      </w:pPr>
      <w:rPr>
        <w:rFonts w:hint="default"/>
        <w:lang w:val="en-US" w:eastAsia="en-US" w:bidi="ar-SA"/>
      </w:rPr>
    </w:lvl>
    <w:lvl w:ilvl="7" w:tplc="FFFFFFFF">
      <w:numFmt w:val="bullet"/>
      <w:lvlText w:val="•"/>
      <w:lvlJc w:val="left"/>
      <w:pPr>
        <w:ind w:left="1742" w:hanging="360"/>
      </w:pPr>
      <w:rPr>
        <w:rFonts w:hint="default"/>
        <w:lang w:val="en-US" w:eastAsia="en-US" w:bidi="ar-SA"/>
      </w:rPr>
    </w:lvl>
    <w:lvl w:ilvl="8" w:tplc="FFFFFFFF">
      <w:numFmt w:val="bullet"/>
      <w:lvlText w:val="•"/>
      <w:lvlJc w:val="left"/>
      <w:pPr>
        <w:ind w:left="1874" w:hanging="360"/>
      </w:pPr>
      <w:rPr>
        <w:rFonts w:hint="default"/>
        <w:lang w:val="en-US" w:eastAsia="en-US" w:bidi="ar-SA"/>
      </w:rPr>
    </w:lvl>
  </w:abstractNum>
  <w:abstractNum w:abstractNumId="6" w15:restartNumberingAfterBreak="0">
    <w:nsid w:val="442179F5"/>
    <w:multiLevelType w:val="hybridMultilevel"/>
    <w:tmpl w:val="EFD07C8E"/>
    <w:lvl w:ilvl="0" w:tplc="EF3C647A">
      <w:start w:val="1"/>
      <w:numFmt w:val="decimal"/>
      <w:lvlText w:val="%1."/>
      <w:lvlJc w:val="left"/>
      <w:pPr>
        <w:ind w:left="828" w:hanging="360"/>
        <w:jc w:val="left"/>
      </w:pPr>
      <w:rPr>
        <w:rFonts w:ascii="Times New Roman" w:eastAsia="Times New Roman" w:hAnsi="Times New Roman" w:cs="Times New Roman" w:hint="default"/>
        <w:w w:val="100"/>
        <w:sz w:val="22"/>
        <w:szCs w:val="22"/>
        <w:lang w:val="en-US" w:eastAsia="en-US" w:bidi="ar-SA"/>
      </w:rPr>
    </w:lvl>
    <w:lvl w:ilvl="1" w:tplc="20B88FB2">
      <w:numFmt w:val="bullet"/>
      <w:lvlText w:val="•"/>
      <w:lvlJc w:val="left"/>
      <w:pPr>
        <w:ind w:left="951" w:hanging="360"/>
      </w:pPr>
      <w:rPr>
        <w:rFonts w:hint="default"/>
        <w:lang w:val="en-US" w:eastAsia="en-US" w:bidi="ar-SA"/>
      </w:rPr>
    </w:lvl>
    <w:lvl w:ilvl="2" w:tplc="3ABA5052">
      <w:numFmt w:val="bullet"/>
      <w:lvlText w:val="•"/>
      <w:lvlJc w:val="left"/>
      <w:pPr>
        <w:ind w:left="1083" w:hanging="360"/>
      </w:pPr>
      <w:rPr>
        <w:rFonts w:hint="default"/>
        <w:lang w:val="en-US" w:eastAsia="en-US" w:bidi="ar-SA"/>
      </w:rPr>
    </w:lvl>
    <w:lvl w:ilvl="3" w:tplc="D5C46E28">
      <w:numFmt w:val="bullet"/>
      <w:lvlText w:val="•"/>
      <w:lvlJc w:val="left"/>
      <w:pPr>
        <w:ind w:left="1215" w:hanging="360"/>
      </w:pPr>
      <w:rPr>
        <w:rFonts w:hint="default"/>
        <w:lang w:val="en-US" w:eastAsia="en-US" w:bidi="ar-SA"/>
      </w:rPr>
    </w:lvl>
    <w:lvl w:ilvl="4" w:tplc="59C8B832">
      <w:numFmt w:val="bullet"/>
      <w:lvlText w:val="•"/>
      <w:lvlJc w:val="left"/>
      <w:pPr>
        <w:ind w:left="1347" w:hanging="360"/>
      </w:pPr>
      <w:rPr>
        <w:rFonts w:hint="default"/>
        <w:lang w:val="en-US" w:eastAsia="en-US" w:bidi="ar-SA"/>
      </w:rPr>
    </w:lvl>
    <w:lvl w:ilvl="5" w:tplc="034A71C6">
      <w:numFmt w:val="bullet"/>
      <w:lvlText w:val="•"/>
      <w:lvlJc w:val="left"/>
      <w:pPr>
        <w:ind w:left="1479" w:hanging="360"/>
      </w:pPr>
      <w:rPr>
        <w:rFonts w:hint="default"/>
        <w:lang w:val="en-US" w:eastAsia="en-US" w:bidi="ar-SA"/>
      </w:rPr>
    </w:lvl>
    <w:lvl w:ilvl="6" w:tplc="3CD295B6">
      <w:numFmt w:val="bullet"/>
      <w:lvlText w:val="•"/>
      <w:lvlJc w:val="left"/>
      <w:pPr>
        <w:ind w:left="1610" w:hanging="360"/>
      </w:pPr>
      <w:rPr>
        <w:rFonts w:hint="default"/>
        <w:lang w:val="en-US" w:eastAsia="en-US" w:bidi="ar-SA"/>
      </w:rPr>
    </w:lvl>
    <w:lvl w:ilvl="7" w:tplc="018A451A">
      <w:numFmt w:val="bullet"/>
      <w:lvlText w:val="•"/>
      <w:lvlJc w:val="left"/>
      <w:pPr>
        <w:ind w:left="1742" w:hanging="360"/>
      </w:pPr>
      <w:rPr>
        <w:rFonts w:hint="default"/>
        <w:lang w:val="en-US" w:eastAsia="en-US" w:bidi="ar-SA"/>
      </w:rPr>
    </w:lvl>
    <w:lvl w:ilvl="8" w:tplc="8462018A">
      <w:numFmt w:val="bullet"/>
      <w:lvlText w:val="•"/>
      <w:lvlJc w:val="left"/>
      <w:pPr>
        <w:ind w:left="1874" w:hanging="360"/>
      </w:pPr>
      <w:rPr>
        <w:rFonts w:hint="default"/>
        <w:lang w:val="en-US" w:eastAsia="en-US" w:bidi="ar-SA"/>
      </w:rPr>
    </w:lvl>
  </w:abstractNum>
  <w:abstractNum w:abstractNumId="7" w15:restartNumberingAfterBreak="0">
    <w:nsid w:val="51CD5FF0"/>
    <w:multiLevelType w:val="hybridMultilevel"/>
    <w:tmpl w:val="AFB8D1D0"/>
    <w:lvl w:ilvl="0" w:tplc="FFFFFFFF">
      <w:start w:val="1"/>
      <w:numFmt w:val="decimal"/>
      <w:lvlText w:val="%1."/>
      <w:lvlJc w:val="left"/>
      <w:pPr>
        <w:ind w:left="277" w:hanging="167"/>
        <w:jc w:val="left"/>
      </w:pPr>
      <w:rPr>
        <w:rFonts w:ascii="Times New Roman" w:eastAsia="Times New Roman" w:hAnsi="Times New Roman" w:cs="Times New Roman" w:hint="default"/>
        <w:w w:val="100"/>
        <w:sz w:val="20"/>
        <w:szCs w:val="20"/>
        <w:lang w:val="en-US" w:eastAsia="en-US" w:bidi="ar-SA"/>
      </w:rPr>
    </w:lvl>
    <w:lvl w:ilvl="1" w:tplc="FFFFFFFF">
      <w:numFmt w:val="bullet"/>
      <w:lvlText w:val="•"/>
      <w:lvlJc w:val="left"/>
      <w:pPr>
        <w:ind w:left="455" w:hanging="167"/>
      </w:pPr>
      <w:rPr>
        <w:rFonts w:hint="default"/>
        <w:lang w:val="en-US" w:eastAsia="en-US" w:bidi="ar-SA"/>
      </w:rPr>
    </w:lvl>
    <w:lvl w:ilvl="2" w:tplc="FFFFFFFF">
      <w:numFmt w:val="bullet"/>
      <w:lvlText w:val="•"/>
      <w:lvlJc w:val="left"/>
      <w:pPr>
        <w:ind w:left="631" w:hanging="167"/>
      </w:pPr>
      <w:rPr>
        <w:rFonts w:hint="default"/>
        <w:lang w:val="en-US" w:eastAsia="en-US" w:bidi="ar-SA"/>
      </w:rPr>
    </w:lvl>
    <w:lvl w:ilvl="3" w:tplc="FFFFFFFF">
      <w:numFmt w:val="bullet"/>
      <w:lvlText w:val="•"/>
      <w:lvlJc w:val="left"/>
      <w:pPr>
        <w:ind w:left="807" w:hanging="167"/>
      </w:pPr>
      <w:rPr>
        <w:rFonts w:hint="default"/>
        <w:lang w:val="en-US" w:eastAsia="en-US" w:bidi="ar-SA"/>
      </w:rPr>
    </w:lvl>
    <w:lvl w:ilvl="4" w:tplc="FFFFFFFF">
      <w:numFmt w:val="bullet"/>
      <w:lvlText w:val="•"/>
      <w:lvlJc w:val="left"/>
      <w:pPr>
        <w:ind w:left="983" w:hanging="167"/>
      </w:pPr>
      <w:rPr>
        <w:rFonts w:hint="default"/>
        <w:lang w:val="en-US" w:eastAsia="en-US" w:bidi="ar-SA"/>
      </w:rPr>
    </w:lvl>
    <w:lvl w:ilvl="5" w:tplc="FFFFFFFF">
      <w:numFmt w:val="bullet"/>
      <w:lvlText w:val="•"/>
      <w:lvlJc w:val="left"/>
      <w:pPr>
        <w:ind w:left="1159" w:hanging="167"/>
      </w:pPr>
      <w:rPr>
        <w:rFonts w:hint="default"/>
        <w:lang w:val="en-US" w:eastAsia="en-US" w:bidi="ar-SA"/>
      </w:rPr>
    </w:lvl>
    <w:lvl w:ilvl="6" w:tplc="FFFFFFFF">
      <w:numFmt w:val="bullet"/>
      <w:lvlText w:val="•"/>
      <w:lvlJc w:val="left"/>
      <w:pPr>
        <w:ind w:left="1335" w:hanging="167"/>
      </w:pPr>
      <w:rPr>
        <w:rFonts w:hint="default"/>
        <w:lang w:val="en-US" w:eastAsia="en-US" w:bidi="ar-SA"/>
      </w:rPr>
    </w:lvl>
    <w:lvl w:ilvl="7" w:tplc="FFFFFFFF">
      <w:numFmt w:val="bullet"/>
      <w:lvlText w:val="•"/>
      <w:lvlJc w:val="left"/>
      <w:pPr>
        <w:ind w:left="1511" w:hanging="167"/>
      </w:pPr>
      <w:rPr>
        <w:rFonts w:hint="default"/>
        <w:lang w:val="en-US" w:eastAsia="en-US" w:bidi="ar-SA"/>
      </w:rPr>
    </w:lvl>
    <w:lvl w:ilvl="8" w:tplc="FFFFFFFF">
      <w:numFmt w:val="bullet"/>
      <w:lvlText w:val="•"/>
      <w:lvlJc w:val="left"/>
      <w:pPr>
        <w:ind w:left="1687" w:hanging="167"/>
      </w:pPr>
      <w:rPr>
        <w:rFonts w:hint="default"/>
        <w:lang w:val="en-US" w:eastAsia="en-US" w:bidi="ar-SA"/>
      </w:rPr>
    </w:lvl>
  </w:abstractNum>
  <w:abstractNum w:abstractNumId="8" w15:restartNumberingAfterBreak="0">
    <w:nsid w:val="5FC26FD4"/>
    <w:multiLevelType w:val="hybridMultilevel"/>
    <w:tmpl w:val="EE8C2B00"/>
    <w:lvl w:ilvl="0" w:tplc="24C857C4">
      <w:start w:val="1"/>
      <w:numFmt w:val="decimal"/>
      <w:lvlText w:val="%1."/>
      <w:lvlJc w:val="left"/>
      <w:pPr>
        <w:ind w:left="829" w:hanging="360"/>
        <w:jc w:val="left"/>
      </w:pPr>
      <w:rPr>
        <w:rFonts w:ascii="Times New Roman" w:eastAsia="Times New Roman" w:hAnsi="Times New Roman" w:cs="Times New Roman" w:hint="default"/>
        <w:w w:val="100"/>
        <w:sz w:val="22"/>
        <w:szCs w:val="22"/>
        <w:lang w:val="en-US" w:eastAsia="en-US" w:bidi="ar-SA"/>
      </w:rPr>
    </w:lvl>
    <w:lvl w:ilvl="1" w:tplc="6714DE10">
      <w:numFmt w:val="bullet"/>
      <w:lvlText w:val="•"/>
      <w:lvlJc w:val="left"/>
      <w:pPr>
        <w:ind w:left="955" w:hanging="360"/>
      </w:pPr>
      <w:rPr>
        <w:rFonts w:hint="default"/>
        <w:lang w:val="en-US" w:eastAsia="en-US" w:bidi="ar-SA"/>
      </w:rPr>
    </w:lvl>
    <w:lvl w:ilvl="2" w:tplc="904C3976">
      <w:numFmt w:val="bullet"/>
      <w:lvlText w:val="•"/>
      <w:lvlJc w:val="left"/>
      <w:pPr>
        <w:ind w:left="1090" w:hanging="360"/>
      </w:pPr>
      <w:rPr>
        <w:rFonts w:hint="default"/>
        <w:lang w:val="en-US" w:eastAsia="en-US" w:bidi="ar-SA"/>
      </w:rPr>
    </w:lvl>
    <w:lvl w:ilvl="3" w:tplc="B946314A">
      <w:numFmt w:val="bullet"/>
      <w:lvlText w:val="•"/>
      <w:lvlJc w:val="left"/>
      <w:pPr>
        <w:ind w:left="1226" w:hanging="360"/>
      </w:pPr>
      <w:rPr>
        <w:rFonts w:hint="default"/>
        <w:lang w:val="en-US" w:eastAsia="en-US" w:bidi="ar-SA"/>
      </w:rPr>
    </w:lvl>
    <w:lvl w:ilvl="4" w:tplc="433E36C6">
      <w:numFmt w:val="bullet"/>
      <w:lvlText w:val="•"/>
      <w:lvlJc w:val="left"/>
      <w:pPr>
        <w:ind w:left="1361" w:hanging="360"/>
      </w:pPr>
      <w:rPr>
        <w:rFonts w:hint="default"/>
        <w:lang w:val="en-US" w:eastAsia="en-US" w:bidi="ar-SA"/>
      </w:rPr>
    </w:lvl>
    <w:lvl w:ilvl="5" w:tplc="C2782FBE">
      <w:numFmt w:val="bullet"/>
      <w:lvlText w:val="•"/>
      <w:lvlJc w:val="left"/>
      <w:pPr>
        <w:ind w:left="1497" w:hanging="360"/>
      </w:pPr>
      <w:rPr>
        <w:rFonts w:hint="default"/>
        <w:lang w:val="en-US" w:eastAsia="en-US" w:bidi="ar-SA"/>
      </w:rPr>
    </w:lvl>
    <w:lvl w:ilvl="6" w:tplc="076ACC5C">
      <w:numFmt w:val="bullet"/>
      <w:lvlText w:val="•"/>
      <w:lvlJc w:val="left"/>
      <w:pPr>
        <w:ind w:left="1632" w:hanging="360"/>
      </w:pPr>
      <w:rPr>
        <w:rFonts w:hint="default"/>
        <w:lang w:val="en-US" w:eastAsia="en-US" w:bidi="ar-SA"/>
      </w:rPr>
    </w:lvl>
    <w:lvl w:ilvl="7" w:tplc="9F5E50DE">
      <w:numFmt w:val="bullet"/>
      <w:lvlText w:val="•"/>
      <w:lvlJc w:val="left"/>
      <w:pPr>
        <w:ind w:left="1767" w:hanging="360"/>
      </w:pPr>
      <w:rPr>
        <w:rFonts w:hint="default"/>
        <w:lang w:val="en-US" w:eastAsia="en-US" w:bidi="ar-SA"/>
      </w:rPr>
    </w:lvl>
    <w:lvl w:ilvl="8" w:tplc="CD1659E8">
      <w:numFmt w:val="bullet"/>
      <w:lvlText w:val="•"/>
      <w:lvlJc w:val="left"/>
      <w:pPr>
        <w:ind w:left="1903" w:hanging="360"/>
      </w:pPr>
      <w:rPr>
        <w:rFonts w:hint="default"/>
        <w:lang w:val="en-US" w:eastAsia="en-US" w:bidi="ar-SA"/>
      </w:rPr>
    </w:lvl>
  </w:abstractNum>
  <w:abstractNum w:abstractNumId="9" w15:restartNumberingAfterBreak="0">
    <w:nsid w:val="7B6A70A6"/>
    <w:multiLevelType w:val="hybridMultilevel"/>
    <w:tmpl w:val="AFB8D1D0"/>
    <w:lvl w:ilvl="0" w:tplc="97503F0C">
      <w:start w:val="1"/>
      <w:numFmt w:val="decimal"/>
      <w:lvlText w:val="%1."/>
      <w:lvlJc w:val="left"/>
      <w:pPr>
        <w:ind w:left="277" w:hanging="167"/>
        <w:jc w:val="left"/>
      </w:pPr>
      <w:rPr>
        <w:rFonts w:ascii="Times New Roman" w:eastAsia="Times New Roman" w:hAnsi="Times New Roman" w:cs="Times New Roman" w:hint="default"/>
        <w:w w:val="100"/>
        <w:sz w:val="20"/>
        <w:szCs w:val="20"/>
        <w:lang w:val="en-US" w:eastAsia="en-US" w:bidi="ar-SA"/>
      </w:rPr>
    </w:lvl>
    <w:lvl w:ilvl="1" w:tplc="274297EC">
      <w:numFmt w:val="bullet"/>
      <w:lvlText w:val="•"/>
      <w:lvlJc w:val="left"/>
      <w:pPr>
        <w:ind w:left="455" w:hanging="167"/>
      </w:pPr>
      <w:rPr>
        <w:rFonts w:hint="default"/>
        <w:lang w:val="en-US" w:eastAsia="en-US" w:bidi="ar-SA"/>
      </w:rPr>
    </w:lvl>
    <w:lvl w:ilvl="2" w:tplc="E51885EE">
      <w:numFmt w:val="bullet"/>
      <w:lvlText w:val="•"/>
      <w:lvlJc w:val="left"/>
      <w:pPr>
        <w:ind w:left="631" w:hanging="167"/>
      </w:pPr>
      <w:rPr>
        <w:rFonts w:hint="default"/>
        <w:lang w:val="en-US" w:eastAsia="en-US" w:bidi="ar-SA"/>
      </w:rPr>
    </w:lvl>
    <w:lvl w:ilvl="3" w:tplc="8466D7F6">
      <w:numFmt w:val="bullet"/>
      <w:lvlText w:val="•"/>
      <w:lvlJc w:val="left"/>
      <w:pPr>
        <w:ind w:left="807" w:hanging="167"/>
      </w:pPr>
      <w:rPr>
        <w:rFonts w:hint="default"/>
        <w:lang w:val="en-US" w:eastAsia="en-US" w:bidi="ar-SA"/>
      </w:rPr>
    </w:lvl>
    <w:lvl w:ilvl="4" w:tplc="8424F25E">
      <w:numFmt w:val="bullet"/>
      <w:lvlText w:val="•"/>
      <w:lvlJc w:val="left"/>
      <w:pPr>
        <w:ind w:left="983" w:hanging="167"/>
      </w:pPr>
      <w:rPr>
        <w:rFonts w:hint="default"/>
        <w:lang w:val="en-US" w:eastAsia="en-US" w:bidi="ar-SA"/>
      </w:rPr>
    </w:lvl>
    <w:lvl w:ilvl="5" w:tplc="9F224C48">
      <w:numFmt w:val="bullet"/>
      <w:lvlText w:val="•"/>
      <w:lvlJc w:val="left"/>
      <w:pPr>
        <w:ind w:left="1159" w:hanging="167"/>
      </w:pPr>
      <w:rPr>
        <w:rFonts w:hint="default"/>
        <w:lang w:val="en-US" w:eastAsia="en-US" w:bidi="ar-SA"/>
      </w:rPr>
    </w:lvl>
    <w:lvl w:ilvl="6" w:tplc="F692DBAA">
      <w:numFmt w:val="bullet"/>
      <w:lvlText w:val="•"/>
      <w:lvlJc w:val="left"/>
      <w:pPr>
        <w:ind w:left="1335" w:hanging="167"/>
      </w:pPr>
      <w:rPr>
        <w:rFonts w:hint="default"/>
        <w:lang w:val="en-US" w:eastAsia="en-US" w:bidi="ar-SA"/>
      </w:rPr>
    </w:lvl>
    <w:lvl w:ilvl="7" w:tplc="85DE1AB4">
      <w:numFmt w:val="bullet"/>
      <w:lvlText w:val="•"/>
      <w:lvlJc w:val="left"/>
      <w:pPr>
        <w:ind w:left="1511" w:hanging="167"/>
      </w:pPr>
      <w:rPr>
        <w:rFonts w:hint="default"/>
        <w:lang w:val="en-US" w:eastAsia="en-US" w:bidi="ar-SA"/>
      </w:rPr>
    </w:lvl>
    <w:lvl w:ilvl="8" w:tplc="EF66AE56">
      <w:numFmt w:val="bullet"/>
      <w:lvlText w:val="•"/>
      <w:lvlJc w:val="left"/>
      <w:pPr>
        <w:ind w:left="1687" w:hanging="167"/>
      </w:pPr>
      <w:rPr>
        <w:rFonts w:hint="default"/>
        <w:lang w:val="en-US" w:eastAsia="en-US" w:bidi="ar-SA"/>
      </w:rPr>
    </w:lvl>
  </w:abstractNum>
  <w:num w:numId="1" w16cid:durableId="130364724">
    <w:abstractNumId w:val="0"/>
  </w:num>
  <w:num w:numId="2" w16cid:durableId="213666685">
    <w:abstractNumId w:val="9"/>
  </w:num>
  <w:num w:numId="3" w16cid:durableId="1357775332">
    <w:abstractNumId w:val="2"/>
  </w:num>
  <w:num w:numId="4" w16cid:durableId="1809547191">
    <w:abstractNumId w:val="1"/>
  </w:num>
  <w:num w:numId="5" w16cid:durableId="1549487709">
    <w:abstractNumId w:val="8"/>
  </w:num>
  <w:num w:numId="6" w16cid:durableId="385682219">
    <w:abstractNumId w:val="6"/>
  </w:num>
  <w:num w:numId="7" w16cid:durableId="450394491">
    <w:abstractNumId w:val="3"/>
  </w:num>
  <w:num w:numId="8" w16cid:durableId="986742205">
    <w:abstractNumId w:val="7"/>
  </w:num>
  <w:num w:numId="9" w16cid:durableId="326370220">
    <w:abstractNumId w:val="5"/>
  </w:num>
  <w:num w:numId="10" w16cid:durableId="1267885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C7"/>
    <w:rsid w:val="00014CAA"/>
    <w:rsid w:val="000232A8"/>
    <w:rsid w:val="000454B1"/>
    <w:rsid w:val="000515B0"/>
    <w:rsid w:val="00052598"/>
    <w:rsid w:val="0006522B"/>
    <w:rsid w:val="00081EBE"/>
    <w:rsid w:val="000E6072"/>
    <w:rsid w:val="000F5F08"/>
    <w:rsid w:val="0010669E"/>
    <w:rsid w:val="0016460E"/>
    <w:rsid w:val="001F3398"/>
    <w:rsid w:val="00222168"/>
    <w:rsid w:val="00233925"/>
    <w:rsid w:val="00233E09"/>
    <w:rsid w:val="00261E5C"/>
    <w:rsid w:val="00265DC7"/>
    <w:rsid w:val="0028200F"/>
    <w:rsid w:val="00291FC1"/>
    <w:rsid w:val="002D4678"/>
    <w:rsid w:val="002F691F"/>
    <w:rsid w:val="00325BA8"/>
    <w:rsid w:val="00342131"/>
    <w:rsid w:val="0034429C"/>
    <w:rsid w:val="003703BB"/>
    <w:rsid w:val="00397712"/>
    <w:rsid w:val="003A5FD3"/>
    <w:rsid w:val="003B66D4"/>
    <w:rsid w:val="003F351B"/>
    <w:rsid w:val="004100E2"/>
    <w:rsid w:val="00426D47"/>
    <w:rsid w:val="00446A39"/>
    <w:rsid w:val="0045646B"/>
    <w:rsid w:val="00484C6A"/>
    <w:rsid w:val="00491806"/>
    <w:rsid w:val="00491920"/>
    <w:rsid w:val="004C75DB"/>
    <w:rsid w:val="0051285C"/>
    <w:rsid w:val="00541961"/>
    <w:rsid w:val="005F184B"/>
    <w:rsid w:val="005F6543"/>
    <w:rsid w:val="00621DEA"/>
    <w:rsid w:val="006367A6"/>
    <w:rsid w:val="00647DB5"/>
    <w:rsid w:val="0067545E"/>
    <w:rsid w:val="0068012B"/>
    <w:rsid w:val="006C6E67"/>
    <w:rsid w:val="006F7F9D"/>
    <w:rsid w:val="00701004"/>
    <w:rsid w:val="00736F44"/>
    <w:rsid w:val="00774F2E"/>
    <w:rsid w:val="007828F2"/>
    <w:rsid w:val="00784CBB"/>
    <w:rsid w:val="00797430"/>
    <w:rsid w:val="007F3727"/>
    <w:rsid w:val="008822DB"/>
    <w:rsid w:val="0088522D"/>
    <w:rsid w:val="008A3F5E"/>
    <w:rsid w:val="008B706D"/>
    <w:rsid w:val="008D02B0"/>
    <w:rsid w:val="008E0F88"/>
    <w:rsid w:val="008E6BFA"/>
    <w:rsid w:val="008E71FE"/>
    <w:rsid w:val="009278BD"/>
    <w:rsid w:val="009302A2"/>
    <w:rsid w:val="0095352F"/>
    <w:rsid w:val="00981B8F"/>
    <w:rsid w:val="009A4B3A"/>
    <w:rsid w:val="009A547A"/>
    <w:rsid w:val="009B7E86"/>
    <w:rsid w:val="009E061F"/>
    <w:rsid w:val="00A001AD"/>
    <w:rsid w:val="00A11FBA"/>
    <w:rsid w:val="00A36BA4"/>
    <w:rsid w:val="00A84F37"/>
    <w:rsid w:val="00AA6780"/>
    <w:rsid w:val="00AE7541"/>
    <w:rsid w:val="00AF5CA5"/>
    <w:rsid w:val="00B1388A"/>
    <w:rsid w:val="00B172DC"/>
    <w:rsid w:val="00B46B2A"/>
    <w:rsid w:val="00B54B48"/>
    <w:rsid w:val="00B62AE8"/>
    <w:rsid w:val="00B6416E"/>
    <w:rsid w:val="00B6759A"/>
    <w:rsid w:val="00BA4C1B"/>
    <w:rsid w:val="00BA6FD2"/>
    <w:rsid w:val="00BB39CB"/>
    <w:rsid w:val="00BD72A8"/>
    <w:rsid w:val="00C06488"/>
    <w:rsid w:val="00C23058"/>
    <w:rsid w:val="00CA6249"/>
    <w:rsid w:val="00CC1D58"/>
    <w:rsid w:val="00CC42CA"/>
    <w:rsid w:val="00CD6130"/>
    <w:rsid w:val="00D2022C"/>
    <w:rsid w:val="00D2227B"/>
    <w:rsid w:val="00D33157"/>
    <w:rsid w:val="00D64449"/>
    <w:rsid w:val="00D76CF8"/>
    <w:rsid w:val="00D8399F"/>
    <w:rsid w:val="00D85F2F"/>
    <w:rsid w:val="00D9320F"/>
    <w:rsid w:val="00D960B6"/>
    <w:rsid w:val="00DA00E2"/>
    <w:rsid w:val="00DA0DCE"/>
    <w:rsid w:val="00DC40B5"/>
    <w:rsid w:val="00DF30BD"/>
    <w:rsid w:val="00E25F09"/>
    <w:rsid w:val="00E36F0B"/>
    <w:rsid w:val="00EA085F"/>
    <w:rsid w:val="00EA106A"/>
    <w:rsid w:val="00EB3F90"/>
    <w:rsid w:val="00ED182E"/>
    <w:rsid w:val="00F27B10"/>
    <w:rsid w:val="00F457C2"/>
    <w:rsid w:val="00F56976"/>
    <w:rsid w:val="00F679F9"/>
    <w:rsid w:val="00F71D02"/>
    <w:rsid w:val="00FD3D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C47E"/>
  <w15:chartTrackingRefBased/>
  <w15:docId w15:val="{AC8B8977-22EF-4F8B-9ECA-4AF3F7BF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DC7"/>
    <w:pPr>
      <w:spacing w:after="200" w:line="276" w:lineRule="auto"/>
    </w:pPr>
    <w:rPr>
      <w:rFonts w:eastAsiaTheme="minorEastAsia"/>
      <w:kern w:val="0"/>
      <w:szCs w:val="22"/>
      <w:lang w:val="en-US" w:bidi="ar-SA"/>
      <w14:ligatures w14:val="none"/>
    </w:rPr>
  </w:style>
  <w:style w:type="paragraph" w:styleId="Heading1">
    <w:name w:val="heading 1"/>
    <w:basedOn w:val="Normal"/>
    <w:next w:val="Normal"/>
    <w:link w:val="Heading1Char"/>
    <w:uiPriority w:val="9"/>
    <w:qFormat/>
    <w:rsid w:val="00701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65DC7"/>
    <w:pPr>
      <w:autoSpaceDE w:val="0"/>
      <w:autoSpaceDN w:val="0"/>
      <w:adjustRightInd w:val="0"/>
      <w:spacing w:after="0" w:line="240" w:lineRule="auto"/>
      <w:outlineLvl w:val="1"/>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C7"/>
    <w:rPr>
      <w:rFonts w:eastAsiaTheme="minorEastAsia"/>
      <w:kern w:val="0"/>
      <w:szCs w:val="22"/>
      <w:lang w:val="en-US" w:bidi="ar-SA"/>
      <w14:ligatures w14:val="none"/>
    </w:rPr>
  </w:style>
  <w:style w:type="table" w:styleId="TableGrid">
    <w:name w:val="Table Grid"/>
    <w:basedOn w:val="TableNormal"/>
    <w:uiPriority w:val="59"/>
    <w:rsid w:val="00265DC7"/>
    <w:pPr>
      <w:spacing w:after="0" w:line="240" w:lineRule="auto"/>
    </w:pPr>
    <w:rPr>
      <w:rFonts w:eastAsiaTheme="minorEastAsia"/>
      <w:kern w:val="0"/>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65DC7"/>
    <w:pPr>
      <w:ind w:left="720"/>
      <w:contextualSpacing/>
    </w:pPr>
  </w:style>
  <w:style w:type="character" w:customStyle="1" w:styleId="Heading2Char">
    <w:name w:val="Heading 2 Char"/>
    <w:basedOn w:val="DefaultParagraphFont"/>
    <w:link w:val="Heading2"/>
    <w:rsid w:val="00265DC7"/>
    <w:rPr>
      <w:rFonts w:ascii="Times New Roman" w:eastAsia="Times New Roman" w:hAnsi="Times New Roman" w:cs="Times New Roman"/>
      <w:kern w:val="0"/>
      <w:sz w:val="20"/>
      <w:szCs w:val="24"/>
      <w:lang w:val="en-US" w:bidi="ar-SA"/>
      <w14:ligatures w14:val="none"/>
    </w:rPr>
  </w:style>
  <w:style w:type="paragraph" w:styleId="BodyTextIndent">
    <w:name w:val="Body Text Indent"/>
    <w:basedOn w:val="Normal"/>
    <w:link w:val="BodyTextIndentChar"/>
    <w:rsid w:val="00265DC7"/>
    <w:pPr>
      <w:tabs>
        <w:tab w:val="left" w:pos="1020"/>
      </w:tabs>
      <w:spacing w:before="113" w:after="0" w:line="240" w:lineRule="auto"/>
      <w:ind w:left="1020" w:hanging="1020"/>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265DC7"/>
    <w:rPr>
      <w:rFonts w:ascii="Times New Roman" w:eastAsia="Times New Roman" w:hAnsi="Times New Roman" w:cs="Times New Roman"/>
      <w:kern w:val="0"/>
      <w:sz w:val="26"/>
      <w:szCs w:val="26"/>
      <w:lang w:val="en-US" w:bidi="ar-SA"/>
      <w14:ligatures w14:val="none"/>
    </w:rPr>
  </w:style>
  <w:style w:type="paragraph" w:styleId="BodyText">
    <w:name w:val="Body Text"/>
    <w:basedOn w:val="Normal"/>
    <w:link w:val="BodyTextChar"/>
    <w:uiPriority w:val="99"/>
    <w:unhideWhenUsed/>
    <w:rsid w:val="00701004"/>
    <w:pPr>
      <w:spacing w:after="120"/>
    </w:pPr>
  </w:style>
  <w:style w:type="character" w:customStyle="1" w:styleId="BodyTextChar">
    <w:name w:val="Body Text Char"/>
    <w:basedOn w:val="DefaultParagraphFont"/>
    <w:link w:val="BodyText"/>
    <w:uiPriority w:val="99"/>
    <w:rsid w:val="00701004"/>
    <w:rPr>
      <w:rFonts w:eastAsiaTheme="minorEastAsia"/>
      <w:kern w:val="0"/>
      <w:szCs w:val="22"/>
      <w:lang w:val="en-US" w:bidi="ar-SA"/>
      <w14:ligatures w14:val="none"/>
    </w:rPr>
  </w:style>
  <w:style w:type="character" w:customStyle="1" w:styleId="Heading1Char">
    <w:name w:val="Heading 1 Char"/>
    <w:basedOn w:val="DefaultParagraphFont"/>
    <w:link w:val="Heading1"/>
    <w:uiPriority w:val="9"/>
    <w:rsid w:val="00701004"/>
    <w:rPr>
      <w:rFonts w:asciiTheme="majorHAnsi" w:eastAsiaTheme="majorEastAsia" w:hAnsiTheme="majorHAnsi" w:cstheme="majorBidi"/>
      <w:color w:val="2F5496" w:themeColor="accent1" w:themeShade="BF"/>
      <w:kern w:val="0"/>
      <w:sz w:val="32"/>
      <w:szCs w:val="32"/>
      <w:lang w:val="en-US" w:bidi="ar-SA"/>
      <w14:ligatures w14:val="none"/>
    </w:rPr>
  </w:style>
  <w:style w:type="paragraph" w:styleId="Footer">
    <w:name w:val="footer"/>
    <w:basedOn w:val="Normal"/>
    <w:link w:val="FooterChar"/>
    <w:uiPriority w:val="99"/>
    <w:unhideWhenUsed/>
    <w:rsid w:val="00ED1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82E"/>
    <w:rPr>
      <w:rFonts w:eastAsiaTheme="minorEastAsia"/>
      <w:kern w:val="0"/>
      <w:szCs w:val="22"/>
      <w:lang w:val="en-US" w:bidi="ar-SA"/>
      <w14:ligatures w14:val="none"/>
    </w:rPr>
  </w:style>
  <w:style w:type="paragraph" w:customStyle="1" w:styleId="TableParagraph">
    <w:name w:val="Table Paragraph"/>
    <w:basedOn w:val="Normal"/>
    <w:uiPriority w:val="1"/>
    <w:qFormat/>
    <w:rsid w:val="007828F2"/>
    <w:pPr>
      <w:widowControl w:val="0"/>
      <w:autoSpaceDE w:val="0"/>
      <w:autoSpaceDN w:val="0"/>
      <w:spacing w:after="0" w:line="247" w:lineRule="exact"/>
    </w:pPr>
    <w:rPr>
      <w:rFonts w:ascii="Times New Roman" w:eastAsia="Times New Roman" w:hAnsi="Times New Roman" w:cs="Times New Roman"/>
    </w:rPr>
  </w:style>
  <w:style w:type="paragraph" w:customStyle="1" w:styleId="Normal1">
    <w:name w:val="Normal1"/>
    <w:rsid w:val="00CC1D58"/>
    <w:pPr>
      <w:spacing w:after="200" w:line="276" w:lineRule="auto"/>
    </w:pPr>
    <w:rPr>
      <w:rFonts w:ascii="Calibri" w:eastAsia="Calibri" w:hAnsi="Calibri" w:cs="Calibri"/>
      <w:kern w:val="0"/>
      <w:szCs w:val="22"/>
      <w:lang w:val="en-US"/>
      <w14:ligatures w14:val="none"/>
    </w:rPr>
  </w:style>
  <w:style w:type="paragraph" w:customStyle="1" w:styleId="Default">
    <w:name w:val="Default"/>
    <w:rsid w:val="00CC1D58"/>
    <w:pPr>
      <w:autoSpaceDE w:val="0"/>
      <w:autoSpaceDN w:val="0"/>
      <w:adjustRightInd w:val="0"/>
      <w:spacing w:after="0" w:line="240" w:lineRule="auto"/>
    </w:pPr>
    <w:rPr>
      <w:rFonts w:ascii="Times New Roman" w:eastAsia="Calibri" w:hAnsi="Times New Roman" w:cs="Times New Roman"/>
      <w:color w:val="000000"/>
      <w:kern w:val="0"/>
      <w:sz w:val="24"/>
      <w:szCs w:val="24"/>
      <w:lang w:val="en-US" w:bidi="ar-SA"/>
      <w14:ligatures w14:val="none"/>
    </w:rPr>
  </w:style>
  <w:style w:type="paragraph" w:styleId="Subtitle">
    <w:name w:val="Subtitle"/>
    <w:basedOn w:val="Normal"/>
    <w:next w:val="Normal"/>
    <w:link w:val="SubtitleChar"/>
    <w:uiPriority w:val="11"/>
    <w:qFormat/>
    <w:rsid w:val="00291FC1"/>
    <w:pPr>
      <w:widowControl w:val="0"/>
      <w:numPr>
        <w:ilvl w:val="1"/>
      </w:numPr>
      <w:autoSpaceDE w:val="0"/>
      <w:autoSpaceDN w:val="0"/>
      <w:spacing w:after="0" w:line="240" w:lineRule="auto"/>
    </w:pPr>
    <w:rPr>
      <w:rFonts w:ascii="Times New Roman" w:eastAsiaTheme="majorEastAsia" w:hAnsi="Times New Roman"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91FC1"/>
    <w:rPr>
      <w:rFonts w:ascii="Times New Roman" w:eastAsiaTheme="majorEastAsia" w:hAnsi="Times New Roman" w:cstheme="majorBidi"/>
      <w:color w:val="595959" w:themeColor="text1" w:themeTint="A6"/>
      <w:spacing w:val="15"/>
      <w:kern w:val="0"/>
      <w:sz w:val="28"/>
      <w:szCs w:val="25"/>
      <w:lang w:val="en-US" w:bidi="ar-SA"/>
      <w14:ligatures w14:val="none"/>
    </w:rPr>
  </w:style>
  <w:style w:type="paragraph" w:styleId="Quote">
    <w:name w:val="Quote"/>
    <w:basedOn w:val="Normal"/>
    <w:next w:val="Normal"/>
    <w:link w:val="QuoteChar"/>
    <w:uiPriority w:val="29"/>
    <w:qFormat/>
    <w:rsid w:val="00F56976"/>
    <w:pPr>
      <w:spacing w:before="160" w:after="160" w:line="259" w:lineRule="auto"/>
      <w:jc w:val="center"/>
    </w:pPr>
    <w:rPr>
      <w:rFonts w:eastAsiaTheme="minorHAnsi" w:cs="Mangal"/>
      <w:i/>
      <w:iCs/>
      <w:color w:val="404040" w:themeColor="text1" w:themeTint="BF"/>
      <w:kern w:val="2"/>
      <w:szCs w:val="20"/>
      <w:lang w:val="en-IN" w:bidi="hi-IN"/>
      <w14:ligatures w14:val="standardContextual"/>
    </w:rPr>
  </w:style>
  <w:style w:type="character" w:customStyle="1" w:styleId="QuoteChar">
    <w:name w:val="Quote Char"/>
    <w:basedOn w:val="DefaultParagraphFont"/>
    <w:link w:val="Quote"/>
    <w:uiPriority w:val="29"/>
    <w:rsid w:val="00F56976"/>
    <w:rPr>
      <w:rFonts w:cs="Mang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3696">
      <w:bodyDiv w:val="1"/>
      <w:marLeft w:val="0"/>
      <w:marRight w:val="0"/>
      <w:marTop w:val="0"/>
      <w:marBottom w:val="0"/>
      <w:divBdr>
        <w:top w:val="none" w:sz="0" w:space="0" w:color="auto"/>
        <w:left w:val="none" w:sz="0" w:space="0" w:color="auto"/>
        <w:bottom w:val="none" w:sz="0" w:space="0" w:color="auto"/>
        <w:right w:val="none" w:sz="0" w:space="0" w:color="auto"/>
      </w:divBdr>
    </w:div>
    <w:div w:id="222907147">
      <w:bodyDiv w:val="1"/>
      <w:marLeft w:val="0"/>
      <w:marRight w:val="0"/>
      <w:marTop w:val="0"/>
      <w:marBottom w:val="0"/>
      <w:divBdr>
        <w:top w:val="none" w:sz="0" w:space="0" w:color="auto"/>
        <w:left w:val="none" w:sz="0" w:space="0" w:color="auto"/>
        <w:bottom w:val="none" w:sz="0" w:space="0" w:color="auto"/>
        <w:right w:val="none" w:sz="0" w:space="0" w:color="auto"/>
      </w:divBdr>
    </w:div>
    <w:div w:id="314267166">
      <w:bodyDiv w:val="1"/>
      <w:marLeft w:val="0"/>
      <w:marRight w:val="0"/>
      <w:marTop w:val="0"/>
      <w:marBottom w:val="0"/>
      <w:divBdr>
        <w:top w:val="none" w:sz="0" w:space="0" w:color="auto"/>
        <w:left w:val="none" w:sz="0" w:space="0" w:color="auto"/>
        <w:bottom w:val="none" w:sz="0" w:space="0" w:color="auto"/>
        <w:right w:val="none" w:sz="0" w:space="0" w:color="auto"/>
      </w:divBdr>
    </w:div>
    <w:div w:id="325716371">
      <w:bodyDiv w:val="1"/>
      <w:marLeft w:val="0"/>
      <w:marRight w:val="0"/>
      <w:marTop w:val="0"/>
      <w:marBottom w:val="0"/>
      <w:divBdr>
        <w:top w:val="none" w:sz="0" w:space="0" w:color="auto"/>
        <w:left w:val="none" w:sz="0" w:space="0" w:color="auto"/>
        <w:bottom w:val="none" w:sz="0" w:space="0" w:color="auto"/>
        <w:right w:val="none" w:sz="0" w:space="0" w:color="auto"/>
      </w:divBdr>
    </w:div>
    <w:div w:id="398140037">
      <w:bodyDiv w:val="1"/>
      <w:marLeft w:val="0"/>
      <w:marRight w:val="0"/>
      <w:marTop w:val="0"/>
      <w:marBottom w:val="0"/>
      <w:divBdr>
        <w:top w:val="none" w:sz="0" w:space="0" w:color="auto"/>
        <w:left w:val="none" w:sz="0" w:space="0" w:color="auto"/>
        <w:bottom w:val="none" w:sz="0" w:space="0" w:color="auto"/>
        <w:right w:val="none" w:sz="0" w:space="0" w:color="auto"/>
      </w:divBdr>
    </w:div>
    <w:div w:id="498421489">
      <w:bodyDiv w:val="1"/>
      <w:marLeft w:val="0"/>
      <w:marRight w:val="0"/>
      <w:marTop w:val="0"/>
      <w:marBottom w:val="0"/>
      <w:divBdr>
        <w:top w:val="none" w:sz="0" w:space="0" w:color="auto"/>
        <w:left w:val="none" w:sz="0" w:space="0" w:color="auto"/>
        <w:bottom w:val="none" w:sz="0" w:space="0" w:color="auto"/>
        <w:right w:val="none" w:sz="0" w:space="0" w:color="auto"/>
      </w:divBdr>
    </w:div>
    <w:div w:id="598829890">
      <w:bodyDiv w:val="1"/>
      <w:marLeft w:val="0"/>
      <w:marRight w:val="0"/>
      <w:marTop w:val="0"/>
      <w:marBottom w:val="0"/>
      <w:divBdr>
        <w:top w:val="none" w:sz="0" w:space="0" w:color="auto"/>
        <w:left w:val="none" w:sz="0" w:space="0" w:color="auto"/>
        <w:bottom w:val="none" w:sz="0" w:space="0" w:color="auto"/>
        <w:right w:val="none" w:sz="0" w:space="0" w:color="auto"/>
      </w:divBdr>
    </w:div>
    <w:div w:id="667951485">
      <w:bodyDiv w:val="1"/>
      <w:marLeft w:val="0"/>
      <w:marRight w:val="0"/>
      <w:marTop w:val="0"/>
      <w:marBottom w:val="0"/>
      <w:divBdr>
        <w:top w:val="none" w:sz="0" w:space="0" w:color="auto"/>
        <w:left w:val="none" w:sz="0" w:space="0" w:color="auto"/>
        <w:bottom w:val="none" w:sz="0" w:space="0" w:color="auto"/>
        <w:right w:val="none" w:sz="0" w:space="0" w:color="auto"/>
      </w:divBdr>
    </w:div>
    <w:div w:id="740492156">
      <w:bodyDiv w:val="1"/>
      <w:marLeft w:val="0"/>
      <w:marRight w:val="0"/>
      <w:marTop w:val="0"/>
      <w:marBottom w:val="0"/>
      <w:divBdr>
        <w:top w:val="none" w:sz="0" w:space="0" w:color="auto"/>
        <w:left w:val="none" w:sz="0" w:space="0" w:color="auto"/>
        <w:bottom w:val="none" w:sz="0" w:space="0" w:color="auto"/>
        <w:right w:val="none" w:sz="0" w:space="0" w:color="auto"/>
      </w:divBdr>
    </w:div>
    <w:div w:id="767039587">
      <w:bodyDiv w:val="1"/>
      <w:marLeft w:val="0"/>
      <w:marRight w:val="0"/>
      <w:marTop w:val="0"/>
      <w:marBottom w:val="0"/>
      <w:divBdr>
        <w:top w:val="none" w:sz="0" w:space="0" w:color="auto"/>
        <w:left w:val="none" w:sz="0" w:space="0" w:color="auto"/>
        <w:bottom w:val="none" w:sz="0" w:space="0" w:color="auto"/>
        <w:right w:val="none" w:sz="0" w:space="0" w:color="auto"/>
      </w:divBdr>
    </w:div>
    <w:div w:id="953682048">
      <w:bodyDiv w:val="1"/>
      <w:marLeft w:val="0"/>
      <w:marRight w:val="0"/>
      <w:marTop w:val="0"/>
      <w:marBottom w:val="0"/>
      <w:divBdr>
        <w:top w:val="none" w:sz="0" w:space="0" w:color="auto"/>
        <w:left w:val="none" w:sz="0" w:space="0" w:color="auto"/>
        <w:bottom w:val="none" w:sz="0" w:space="0" w:color="auto"/>
        <w:right w:val="none" w:sz="0" w:space="0" w:color="auto"/>
      </w:divBdr>
    </w:div>
    <w:div w:id="1000885926">
      <w:bodyDiv w:val="1"/>
      <w:marLeft w:val="0"/>
      <w:marRight w:val="0"/>
      <w:marTop w:val="0"/>
      <w:marBottom w:val="0"/>
      <w:divBdr>
        <w:top w:val="none" w:sz="0" w:space="0" w:color="auto"/>
        <w:left w:val="none" w:sz="0" w:space="0" w:color="auto"/>
        <w:bottom w:val="none" w:sz="0" w:space="0" w:color="auto"/>
        <w:right w:val="none" w:sz="0" w:space="0" w:color="auto"/>
      </w:divBdr>
    </w:div>
    <w:div w:id="1101337189">
      <w:bodyDiv w:val="1"/>
      <w:marLeft w:val="0"/>
      <w:marRight w:val="0"/>
      <w:marTop w:val="0"/>
      <w:marBottom w:val="0"/>
      <w:divBdr>
        <w:top w:val="none" w:sz="0" w:space="0" w:color="auto"/>
        <w:left w:val="none" w:sz="0" w:space="0" w:color="auto"/>
        <w:bottom w:val="none" w:sz="0" w:space="0" w:color="auto"/>
        <w:right w:val="none" w:sz="0" w:space="0" w:color="auto"/>
      </w:divBdr>
    </w:div>
    <w:div w:id="1126849406">
      <w:bodyDiv w:val="1"/>
      <w:marLeft w:val="0"/>
      <w:marRight w:val="0"/>
      <w:marTop w:val="0"/>
      <w:marBottom w:val="0"/>
      <w:divBdr>
        <w:top w:val="none" w:sz="0" w:space="0" w:color="auto"/>
        <w:left w:val="none" w:sz="0" w:space="0" w:color="auto"/>
        <w:bottom w:val="none" w:sz="0" w:space="0" w:color="auto"/>
        <w:right w:val="none" w:sz="0" w:space="0" w:color="auto"/>
      </w:divBdr>
    </w:div>
    <w:div w:id="1346403648">
      <w:bodyDiv w:val="1"/>
      <w:marLeft w:val="0"/>
      <w:marRight w:val="0"/>
      <w:marTop w:val="0"/>
      <w:marBottom w:val="0"/>
      <w:divBdr>
        <w:top w:val="none" w:sz="0" w:space="0" w:color="auto"/>
        <w:left w:val="none" w:sz="0" w:space="0" w:color="auto"/>
        <w:bottom w:val="none" w:sz="0" w:space="0" w:color="auto"/>
        <w:right w:val="none" w:sz="0" w:space="0" w:color="auto"/>
      </w:divBdr>
    </w:div>
    <w:div w:id="1370837243">
      <w:bodyDiv w:val="1"/>
      <w:marLeft w:val="0"/>
      <w:marRight w:val="0"/>
      <w:marTop w:val="0"/>
      <w:marBottom w:val="0"/>
      <w:divBdr>
        <w:top w:val="none" w:sz="0" w:space="0" w:color="auto"/>
        <w:left w:val="none" w:sz="0" w:space="0" w:color="auto"/>
        <w:bottom w:val="none" w:sz="0" w:space="0" w:color="auto"/>
        <w:right w:val="none" w:sz="0" w:space="0" w:color="auto"/>
      </w:divBdr>
    </w:div>
    <w:div w:id="1490243985">
      <w:bodyDiv w:val="1"/>
      <w:marLeft w:val="0"/>
      <w:marRight w:val="0"/>
      <w:marTop w:val="0"/>
      <w:marBottom w:val="0"/>
      <w:divBdr>
        <w:top w:val="none" w:sz="0" w:space="0" w:color="auto"/>
        <w:left w:val="none" w:sz="0" w:space="0" w:color="auto"/>
        <w:bottom w:val="none" w:sz="0" w:space="0" w:color="auto"/>
        <w:right w:val="none" w:sz="0" w:space="0" w:color="auto"/>
      </w:divBdr>
    </w:div>
    <w:div w:id="1776944402">
      <w:bodyDiv w:val="1"/>
      <w:marLeft w:val="0"/>
      <w:marRight w:val="0"/>
      <w:marTop w:val="0"/>
      <w:marBottom w:val="0"/>
      <w:divBdr>
        <w:top w:val="none" w:sz="0" w:space="0" w:color="auto"/>
        <w:left w:val="none" w:sz="0" w:space="0" w:color="auto"/>
        <w:bottom w:val="none" w:sz="0" w:space="0" w:color="auto"/>
        <w:right w:val="none" w:sz="0" w:space="0" w:color="auto"/>
      </w:divBdr>
    </w:div>
    <w:div w:id="1799646515">
      <w:bodyDiv w:val="1"/>
      <w:marLeft w:val="0"/>
      <w:marRight w:val="0"/>
      <w:marTop w:val="0"/>
      <w:marBottom w:val="0"/>
      <w:divBdr>
        <w:top w:val="none" w:sz="0" w:space="0" w:color="auto"/>
        <w:left w:val="none" w:sz="0" w:space="0" w:color="auto"/>
        <w:bottom w:val="none" w:sz="0" w:space="0" w:color="auto"/>
        <w:right w:val="none" w:sz="0" w:space="0" w:color="auto"/>
      </w:divBdr>
    </w:div>
    <w:div w:id="1853836957">
      <w:bodyDiv w:val="1"/>
      <w:marLeft w:val="0"/>
      <w:marRight w:val="0"/>
      <w:marTop w:val="0"/>
      <w:marBottom w:val="0"/>
      <w:divBdr>
        <w:top w:val="none" w:sz="0" w:space="0" w:color="auto"/>
        <w:left w:val="none" w:sz="0" w:space="0" w:color="auto"/>
        <w:bottom w:val="none" w:sz="0" w:space="0" w:color="auto"/>
        <w:right w:val="none" w:sz="0" w:space="0" w:color="auto"/>
      </w:divBdr>
    </w:div>
    <w:div w:id="1915166281">
      <w:bodyDiv w:val="1"/>
      <w:marLeft w:val="0"/>
      <w:marRight w:val="0"/>
      <w:marTop w:val="0"/>
      <w:marBottom w:val="0"/>
      <w:divBdr>
        <w:top w:val="none" w:sz="0" w:space="0" w:color="auto"/>
        <w:left w:val="none" w:sz="0" w:space="0" w:color="auto"/>
        <w:bottom w:val="none" w:sz="0" w:space="0" w:color="auto"/>
        <w:right w:val="none" w:sz="0" w:space="0" w:color="auto"/>
      </w:divBdr>
    </w:div>
    <w:div w:id="202089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2.xml"/><Relationship Id="rId18" Type="http://schemas.openxmlformats.org/officeDocument/2006/relationships/image" Target="media/image7.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customXml" Target="ink/ink7.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ustomXml" Target="ink/ink4.xml"/><Relationship Id="rId25"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customXml" Target="ink/ink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customXml" Target="ink/ink3.xml"/><Relationship Id="rId28" Type="http://schemas.openxmlformats.org/officeDocument/2006/relationships/header" Target="header1.xml"/><Relationship Id="rId19" Type="http://schemas.openxmlformats.org/officeDocument/2006/relationships/customXml" Target="ink/ink5.xml"/><Relationship Id="rId4" Type="http://schemas.openxmlformats.org/officeDocument/2006/relationships/settings" Target="settings.xml"/><Relationship Id="rId14" Type="http://schemas.openxmlformats.org/officeDocument/2006/relationships/image" Target="media/image5.emf"/><Relationship Id="rId27" Type="http://schemas.openxmlformats.org/officeDocument/2006/relationships/customXml" Target="ink/ink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6:50.741"/>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8:18.927"/>
    </inkml:context>
    <inkml:brush xml:id="br0">
      <inkml:brushProperty name="width" value="0.035" units="cm"/>
      <inkml:brushProperty name="height" value="0.035" units="cm"/>
      <inkml:brushProperty name="color" value="#FFFFFF"/>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8:16.599"/>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375.15">26 0 24575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8:19.647"/>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390.44">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08:49:48.443"/>
    </inkml:context>
    <inkml:brush xml:id="br0">
      <inkml:brushProperty name="width" value="0.035" units="cm"/>
      <inkml:brushProperty name="height" value="0.035" units="cm"/>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08:49:48.447"/>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1">0 0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6T09:17:48.903"/>
    </inkml:context>
    <inkml:brush xml:id="br0">
      <inkml:brushProperty name="width" value="0.035" units="cm"/>
      <inkml:brushProperty name="height" value="0.035" units="cm"/>
    </inkml:brush>
  </inkml:definitions>
  <inkml:trace contextRef="#ctx0" brushRef="#br0">0 0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6T09:17:48.904"/>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1">0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08:54:37.582"/>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2537-7EC3-453B-801D-E68A5AA0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MATHS</dc:creator>
  <cp:keywords/>
  <dc:description/>
  <cp:lastModifiedBy>MATHS-2</cp:lastModifiedBy>
  <cp:revision>14</cp:revision>
  <dcterms:created xsi:type="dcterms:W3CDTF">2025-11-25T09:51:00Z</dcterms:created>
  <dcterms:modified xsi:type="dcterms:W3CDTF">2025-12-01T05:24:00Z</dcterms:modified>
</cp:coreProperties>
</file>